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88D" w:rsidRDefault="003E3B86" w:rsidP="00E3188D">
      <w:pPr>
        <w:ind w:leftChars="-203" w:left="-426"/>
        <w:jc w:val="center"/>
        <w:rPr>
          <w:rFonts w:ascii="宋体-方正超大字符集" w:eastAsia="宋体-方正超大字符集" w:hAnsi="华文细黑"/>
          <w:b/>
          <w:sz w:val="44"/>
          <w:szCs w:val="44"/>
        </w:rPr>
      </w:pPr>
      <w:r>
        <w:rPr>
          <w:rFonts w:ascii="宋体-方正超大字符集" w:eastAsia="宋体-方正超大字符集" w:hAnsi="华文细黑" w:hint="eastAsia"/>
          <w:b/>
          <w:sz w:val="44"/>
          <w:szCs w:val="44"/>
        </w:rPr>
        <w:t>《现代物流信息技术》</w:t>
      </w:r>
      <w:r w:rsidR="00E3188D">
        <w:rPr>
          <w:rFonts w:ascii="宋体-方正超大字符集" w:eastAsia="宋体-方正超大字符集" w:hAnsi="华文细黑" w:hint="eastAsia"/>
          <w:b/>
          <w:sz w:val="44"/>
          <w:szCs w:val="44"/>
        </w:rPr>
        <w:t>教案</w:t>
      </w:r>
    </w:p>
    <w:p w:rsidR="00E3188D" w:rsidRDefault="00E3188D" w:rsidP="00E3188D">
      <w:pPr>
        <w:jc w:val="right"/>
      </w:pPr>
      <w:r>
        <w:rPr>
          <w:rFonts w:hint="eastAsia"/>
        </w:rPr>
        <w:t>第</w:t>
      </w:r>
      <w:r>
        <w:rPr>
          <w:rFonts w:hint="eastAsia"/>
        </w:rPr>
        <w:t xml:space="preserve"> </w:t>
      </w:r>
      <w:r w:rsidR="00A1216D">
        <w:rPr>
          <w:rFonts w:asciiTheme="minorEastAsia" w:eastAsiaTheme="minorEastAsia" w:hAnsiTheme="minorEastAsia" w:hint="eastAsia"/>
        </w:rPr>
        <w:t xml:space="preserve"> </w:t>
      </w:r>
      <w:r w:rsidR="004F3351">
        <w:rPr>
          <w:rFonts w:hint="eastAsia"/>
        </w:rPr>
        <w:t xml:space="preserve"> </w:t>
      </w:r>
      <w:r>
        <w:rPr>
          <w:rFonts w:hint="eastAsia"/>
        </w:rPr>
        <w:t>号</w:t>
      </w:r>
    </w:p>
    <w:tbl>
      <w:tblPr>
        <w:tblW w:w="5739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8"/>
        <w:gridCol w:w="1369"/>
        <w:gridCol w:w="1276"/>
        <w:gridCol w:w="994"/>
        <w:gridCol w:w="368"/>
        <w:gridCol w:w="1332"/>
        <w:gridCol w:w="1422"/>
        <w:gridCol w:w="1413"/>
      </w:tblGrid>
      <w:tr w:rsidR="003E3B86" w:rsidTr="00F56D78">
        <w:trPr>
          <w:trHeight w:val="470"/>
        </w:trPr>
        <w:tc>
          <w:tcPr>
            <w:tcW w:w="822" w:type="pct"/>
            <w:vAlign w:val="center"/>
          </w:tcPr>
          <w:p w:rsidR="003E3B86" w:rsidRPr="00BA4EEF" w:rsidRDefault="003E3B86" w:rsidP="00F56D78">
            <w:pPr>
              <w:keepLines/>
              <w:widowControl/>
              <w:jc w:val="center"/>
              <w:rPr>
                <w:rFonts w:ascii="宋体" w:hAnsi="宋体"/>
                <w:b/>
                <w:szCs w:val="21"/>
              </w:rPr>
            </w:pPr>
            <w:r w:rsidRPr="00BA4EEF">
              <w:rPr>
                <w:rFonts w:ascii="宋体" w:hAnsi="宋体" w:hint="eastAsia"/>
                <w:b/>
                <w:szCs w:val="21"/>
              </w:rPr>
              <w:t>课  题</w:t>
            </w:r>
          </w:p>
        </w:tc>
        <w:tc>
          <w:tcPr>
            <w:tcW w:w="1860" w:type="pct"/>
            <w:gridSpan w:val="3"/>
            <w:vAlign w:val="center"/>
          </w:tcPr>
          <w:p w:rsidR="003E3B86" w:rsidRPr="00364292" w:rsidRDefault="00270F32" w:rsidP="00F56D78">
            <w:pPr>
              <w:keepLines/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生物识别技术与应用</w:t>
            </w:r>
          </w:p>
        </w:tc>
        <w:tc>
          <w:tcPr>
            <w:tcW w:w="2318" w:type="pct"/>
            <w:gridSpan w:val="4"/>
            <w:vAlign w:val="center"/>
          </w:tcPr>
          <w:p w:rsidR="003E3B86" w:rsidRPr="00BA4EEF" w:rsidRDefault="003E3B86" w:rsidP="00F56D78">
            <w:pPr>
              <w:keepLines/>
              <w:widowControl/>
              <w:rPr>
                <w:rFonts w:ascii="宋体" w:hAnsi="宋体"/>
                <w:b/>
                <w:szCs w:val="21"/>
              </w:rPr>
            </w:pPr>
            <w:r w:rsidRPr="00BA4EEF">
              <w:rPr>
                <w:rFonts w:ascii="宋体" w:hAnsi="宋体" w:hint="eastAsia"/>
                <w:b/>
                <w:szCs w:val="21"/>
              </w:rPr>
              <w:t xml:space="preserve">授课教师 ： </w:t>
            </w:r>
          </w:p>
        </w:tc>
      </w:tr>
      <w:tr w:rsidR="003E3B86" w:rsidTr="00F56D78">
        <w:trPr>
          <w:trHeight w:val="561"/>
        </w:trPr>
        <w:tc>
          <w:tcPr>
            <w:tcW w:w="822" w:type="pct"/>
            <w:vAlign w:val="center"/>
          </w:tcPr>
          <w:p w:rsidR="003E3B86" w:rsidRPr="00BA4EEF" w:rsidRDefault="003E3B86" w:rsidP="00F56D78">
            <w:pPr>
              <w:keepLines/>
              <w:widowControl/>
              <w:jc w:val="center"/>
              <w:rPr>
                <w:rFonts w:ascii="宋体" w:hAnsi="宋体"/>
                <w:b/>
                <w:szCs w:val="21"/>
              </w:rPr>
            </w:pPr>
            <w:r w:rsidRPr="00BA4EEF">
              <w:rPr>
                <w:rFonts w:ascii="宋体" w:hAnsi="宋体" w:hint="eastAsia"/>
                <w:b/>
                <w:szCs w:val="21"/>
              </w:rPr>
              <w:t>章节</w:t>
            </w:r>
          </w:p>
        </w:tc>
        <w:tc>
          <w:tcPr>
            <w:tcW w:w="4178" w:type="pct"/>
            <w:gridSpan w:val="7"/>
            <w:vAlign w:val="center"/>
          </w:tcPr>
          <w:p w:rsidR="003E3B86" w:rsidRPr="00DE369C" w:rsidRDefault="003E3B86" w:rsidP="00270F32"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</w:t>
            </w:r>
            <w:proofErr w:type="gramStart"/>
            <w:r w:rsidR="00B016A5">
              <w:rPr>
                <w:rFonts w:ascii="宋体" w:hAnsi="宋体" w:hint="eastAsia"/>
                <w:szCs w:val="21"/>
              </w:rPr>
              <w:t>二</w:t>
            </w:r>
            <w:r>
              <w:rPr>
                <w:rFonts w:ascii="宋体" w:hAnsi="宋体" w:hint="eastAsia"/>
                <w:szCs w:val="21"/>
              </w:rPr>
              <w:t>任务</w:t>
            </w:r>
            <w:r w:rsidR="00270F32">
              <w:rPr>
                <w:rFonts w:ascii="宋体" w:hAnsi="宋体" w:hint="eastAsia"/>
                <w:szCs w:val="21"/>
              </w:rPr>
              <w:t>三</w:t>
            </w:r>
            <w:proofErr w:type="gramEnd"/>
          </w:p>
        </w:tc>
      </w:tr>
      <w:tr w:rsidR="003E3B86" w:rsidTr="00F56D78">
        <w:trPr>
          <w:trHeight w:val="3248"/>
        </w:trPr>
        <w:tc>
          <w:tcPr>
            <w:tcW w:w="822" w:type="pct"/>
            <w:vAlign w:val="center"/>
          </w:tcPr>
          <w:p w:rsidR="003E3B86" w:rsidRPr="00BA4EEF" w:rsidRDefault="003E3B86" w:rsidP="00F56D78">
            <w:pPr>
              <w:keepLines/>
              <w:widowControl/>
              <w:jc w:val="center"/>
              <w:rPr>
                <w:rFonts w:ascii="宋体" w:hAnsi="宋体"/>
                <w:b/>
                <w:szCs w:val="21"/>
              </w:rPr>
            </w:pPr>
            <w:r w:rsidRPr="00BA4EEF">
              <w:rPr>
                <w:rFonts w:ascii="宋体" w:hAnsi="宋体" w:hint="eastAsia"/>
                <w:b/>
                <w:szCs w:val="21"/>
              </w:rPr>
              <w:t>目标要求</w:t>
            </w:r>
          </w:p>
        </w:tc>
        <w:tc>
          <w:tcPr>
            <w:tcW w:w="4178" w:type="pct"/>
            <w:gridSpan w:val="7"/>
            <w:vAlign w:val="center"/>
          </w:tcPr>
          <w:p w:rsidR="007873C9" w:rsidRDefault="007873C9" w:rsidP="007873C9">
            <w:pPr>
              <w:spacing w:line="360" w:lineRule="auto"/>
              <w:rPr>
                <w:rFonts w:ascii="宋体" w:hAnsi="宋体"/>
              </w:rPr>
            </w:pPr>
            <w:r w:rsidRPr="00A17578">
              <w:rPr>
                <w:rFonts w:ascii="宋体" w:hAnsi="宋体" w:hint="eastAsia"/>
              </w:rPr>
              <w:t>知识目标</w:t>
            </w:r>
          </w:p>
          <w:p w:rsidR="00343884" w:rsidRDefault="00343884" w:rsidP="00343884">
            <w:pPr>
              <w:spacing w:line="360" w:lineRule="auto"/>
              <w:rPr>
                <w:rFonts w:ascii="宋体" w:hAnsi="宋体" w:hint="eastAsia"/>
              </w:rPr>
            </w:pPr>
            <w:r w:rsidRPr="00E25F50">
              <w:rPr>
                <w:rFonts w:ascii="宋体" w:hAnsi="宋体" w:hint="eastAsia"/>
              </w:rPr>
              <w:t>1.</w:t>
            </w:r>
            <w:r>
              <w:rPr>
                <w:rFonts w:ascii="宋体" w:hAnsi="宋体" w:hint="eastAsia"/>
              </w:rPr>
              <w:t>了解生物识别技术的含义、特性和发展状况。</w:t>
            </w:r>
          </w:p>
          <w:p w:rsidR="00343884" w:rsidRPr="00F61C73" w:rsidRDefault="00343884" w:rsidP="00343884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2.了解生物识别技术的分类与发展趋势。</w:t>
            </w:r>
          </w:p>
          <w:p w:rsidR="00343884" w:rsidRPr="00A17578" w:rsidRDefault="00343884" w:rsidP="00343884">
            <w:pPr>
              <w:spacing w:line="360" w:lineRule="auto"/>
              <w:rPr>
                <w:rFonts w:ascii="宋体" w:hAnsi="宋体" w:hint="eastAsia"/>
              </w:rPr>
            </w:pPr>
            <w:bookmarkStart w:id="0" w:name="_GoBack"/>
            <w:bookmarkEnd w:id="0"/>
            <w:r>
              <w:rPr>
                <w:rFonts w:ascii="宋体" w:hAnsi="宋体" w:hint="eastAsia"/>
              </w:rPr>
              <w:t>3</w:t>
            </w:r>
            <w:r w:rsidRPr="00E25F50">
              <w:rPr>
                <w:rFonts w:ascii="宋体" w:hAnsi="宋体" w:hint="eastAsia"/>
              </w:rPr>
              <w:t>.</w:t>
            </w:r>
            <w:r>
              <w:rPr>
                <w:rFonts w:ascii="宋体" w:hAnsi="宋体" w:hint="eastAsia"/>
              </w:rPr>
              <w:t>了解生物识别技术的应用领域与应用案例。</w:t>
            </w:r>
          </w:p>
          <w:p w:rsidR="007873C9" w:rsidRPr="00A17578" w:rsidRDefault="007873C9" w:rsidP="007873C9">
            <w:pPr>
              <w:spacing w:line="360" w:lineRule="auto"/>
              <w:rPr>
                <w:rFonts w:hAnsi="宋体"/>
                <w:szCs w:val="21"/>
              </w:rPr>
            </w:pPr>
            <w:r w:rsidRPr="00A17578">
              <w:rPr>
                <w:rFonts w:hAnsi="宋体" w:hint="eastAsia"/>
                <w:szCs w:val="21"/>
              </w:rPr>
              <w:t>能力目标</w:t>
            </w:r>
          </w:p>
          <w:p w:rsidR="007873C9" w:rsidRPr="007873C9" w:rsidRDefault="007873C9" w:rsidP="007873C9">
            <w:pPr>
              <w:spacing w:line="360" w:lineRule="auto"/>
              <w:rPr>
                <w:rFonts w:hAnsi="宋体"/>
                <w:szCs w:val="21"/>
              </w:rPr>
            </w:pPr>
            <w:r w:rsidRPr="007873C9">
              <w:rPr>
                <w:rFonts w:hAnsi="宋体" w:hint="eastAsia"/>
                <w:szCs w:val="21"/>
              </w:rPr>
              <w:t>1.</w:t>
            </w:r>
            <w:r w:rsidRPr="007873C9">
              <w:rPr>
                <w:rFonts w:hAnsi="宋体" w:hint="eastAsia"/>
                <w:szCs w:val="21"/>
              </w:rPr>
              <w:t>能够列举生物识别技术的工作流程。</w:t>
            </w:r>
          </w:p>
          <w:p w:rsidR="007873C9" w:rsidRPr="007873C9" w:rsidRDefault="007873C9" w:rsidP="007873C9">
            <w:pPr>
              <w:spacing w:line="360" w:lineRule="auto"/>
              <w:rPr>
                <w:rFonts w:hAnsi="宋体"/>
                <w:szCs w:val="21"/>
              </w:rPr>
            </w:pPr>
            <w:r w:rsidRPr="007873C9">
              <w:rPr>
                <w:rFonts w:hAnsi="宋体" w:hint="eastAsia"/>
                <w:szCs w:val="21"/>
              </w:rPr>
              <w:t>2.</w:t>
            </w:r>
            <w:r w:rsidRPr="007873C9">
              <w:rPr>
                <w:rFonts w:hAnsi="宋体" w:hint="eastAsia"/>
                <w:szCs w:val="21"/>
              </w:rPr>
              <w:t>掌握生物识别技术的应用领域。</w:t>
            </w:r>
          </w:p>
          <w:p w:rsidR="007873C9" w:rsidRPr="007873C9" w:rsidRDefault="007873C9" w:rsidP="007873C9">
            <w:pPr>
              <w:spacing w:line="360" w:lineRule="auto"/>
              <w:rPr>
                <w:rFonts w:hAnsi="宋体"/>
                <w:szCs w:val="21"/>
              </w:rPr>
            </w:pPr>
            <w:proofErr w:type="gramStart"/>
            <w:r w:rsidRPr="007873C9">
              <w:rPr>
                <w:rFonts w:hAnsi="宋体" w:hint="eastAsia"/>
                <w:szCs w:val="21"/>
              </w:rPr>
              <w:t>思政目标</w:t>
            </w:r>
            <w:proofErr w:type="gramEnd"/>
          </w:p>
          <w:p w:rsidR="007873C9" w:rsidRDefault="007873C9" w:rsidP="007873C9">
            <w:pPr>
              <w:spacing w:line="360" w:lineRule="auto"/>
              <w:rPr>
                <w:rFonts w:ascii="宋体" w:hAnsi="宋体"/>
              </w:rPr>
            </w:pPr>
            <w:r w:rsidRPr="007873C9">
              <w:rPr>
                <w:rFonts w:hAnsi="宋体" w:hint="eastAsia"/>
                <w:szCs w:val="21"/>
              </w:rPr>
              <w:t>1.</w:t>
            </w:r>
            <w:r w:rsidRPr="007873C9">
              <w:rPr>
                <w:rFonts w:hAnsi="宋体" w:hint="eastAsia"/>
                <w:szCs w:val="21"/>
              </w:rPr>
              <w:t>培养学生安</w:t>
            </w:r>
            <w:r>
              <w:rPr>
                <w:rFonts w:ascii="宋体" w:hAnsi="宋体" w:hint="eastAsia"/>
              </w:rPr>
              <w:t>全物流作业的意识，形成良好的物流职业素养。</w:t>
            </w:r>
          </w:p>
          <w:p w:rsidR="007873C9" w:rsidRPr="00361D77" w:rsidRDefault="007873C9" w:rsidP="007873C9">
            <w:pPr>
              <w:spacing w:line="360" w:lineRule="auto"/>
              <w:rPr>
                <w:rFonts w:ascii="宋体" w:hAnsi="宋体"/>
              </w:rPr>
            </w:pPr>
            <w:r w:rsidRPr="00E25F50">
              <w:rPr>
                <w:rFonts w:ascii="宋体" w:hAnsi="宋体" w:hint="eastAsia"/>
              </w:rPr>
              <w:t>2.</w:t>
            </w:r>
            <w:r>
              <w:rPr>
                <w:rFonts w:ascii="宋体" w:hAnsi="宋体" w:hint="eastAsia"/>
              </w:rPr>
              <w:t>培养</w:t>
            </w:r>
            <w:r w:rsidRPr="00361D77">
              <w:rPr>
                <w:rFonts w:ascii="宋体" w:hAnsi="宋体" w:hint="eastAsia"/>
              </w:rPr>
              <w:t>不断学习新技术的积极工作态度</w:t>
            </w:r>
            <w:r w:rsidR="00B80B74">
              <w:rPr>
                <w:rFonts w:ascii="宋体" w:hAnsi="宋体" w:hint="eastAsia"/>
              </w:rPr>
              <w:t>与创新创业精神</w:t>
            </w:r>
            <w:r w:rsidRPr="00361D77">
              <w:rPr>
                <w:rFonts w:ascii="宋体" w:hAnsi="宋体" w:hint="eastAsia"/>
              </w:rPr>
              <w:t>。</w:t>
            </w:r>
          </w:p>
          <w:p w:rsidR="003E3B86" w:rsidRPr="007873C9" w:rsidRDefault="003E3B86" w:rsidP="00F56D78">
            <w:pPr>
              <w:keepLines/>
              <w:widowControl/>
              <w:spacing w:line="330" w:lineRule="atLeast"/>
              <w:rPr>
                <w:rFonts w:ascii="宋体" w:hAnsi="宋体"/>
                <w:szCs w:val="21"/>
              </w:rPr>
            </w:pPr>
          </w:p>
        </w:tc>
      </w:tr>
      <w:tr w:rsidR="00F56D78" w:rsidTr="00F56D78">
        <w:trPr>
          <w:trHeight w:val="1126"/>
        </w:trPr>
        <w:tc>
          <w:tcPr>
            <w:tcW w:w="822" w:type="pct"/>
            <w:vAlign w:val="center"/>
          </w:tcPr>
          <w:p w:rsidR="003E3B86" w:rsidRPr="00BA4EEF" w:rsidRDefault="003E3B86" w:rsidP="00F56D78">
            <w:pPr>
              <w:keepLines/>
              <w:widowControl/>
              <w:jc w:val="center"/>
              <w:rPr>
                <w:rFonts w:ascii="宋体" w:hAnsi="宋体"/>
                <w:b/>
                <w:szCs w:val="21"/>
              </w:rPr>
            </w:pPr>
            <w:r w:rsidRPr="00BA4EEF">
              <w:rPr>
                <w:rFonts w:ascii="宋体" w:hAnsi="宋体" w:hint="eastAsia"/>
                <w:b/>
                <w:szCs w:val="21"/>
              </w:rPr>
              <w:t>重点</w:t>
            </w:r>
          </w:p>
        </w:tc>
        <w:tc>
          <w:tcPr>
            <w:tcW w:w="1860" w:type="pct"/>
            <w:gridSpan w:val="3"/>
            <w:vAlign w:val="center"/>
          </w:tcPr>
          <w:p w:rsidR="00376CEA" w:rsidRPr="00E25F50" w:rsidRDefault="00376CEA" w:rsidP="00376CEA">
            <w:pPr>
              <w:spacing w:line="360" w:lineRule="auto"/>
              <w:rPr>
                <w:rFonts w:ascii="宋体" w:hAnsi="宋体"/>
              </w:rPr>
            </w:pPr>
            <w:r w:rsidRPr="00E25F50">
              <w:rPr>
                <w:rFonts w:ascii="宋体" w:hAnsi="宋体" w:hint="eastAsia"/>
              </w:rPr>
              <w:t>1.</w:t>
            </w:r>
            <w:r>
              <w:rPr>
                <w:rFonts w:ascii="宋体" w:hAnsi="宋体" w:hint="eastAsia"/>
              </w:rPr>
              <w:t>了解生物识别技术的含义、分类和特点。</w:t>
            </w:r>
          </w:p>
          <w:p w:rsidR="003E3B86" w:rsidRPr="00376CEA" w:rsidRDefault="00376CEA" w:rsidP="00376CEA">
            <w:pPr>
              <w:spacing w:line="360" w:lineRule="auto"/>
              <w:rPr>
                <w:rFonts w:ascii="宋体" w:hAnsi="宋体"/>
              </w:rPr>
            </w:pPr>
            <w:r w:rsidRPr="00E25F50">
              <w:rPr>
                <w:rFonts w:ascii="宋体" w:hAnsi="宋体" w:hint="eastAsia"/>
              </w:rPr>
              <w:t>2.</w:t>
            </w:r>
            <w:r>
              <w:rPr>
                <w:rFonts w:ascii="宋体" w:hAnsi="宋体" w:hint="eastAsia"/>
              </w:rPr>
              <w:t>了解生物识别技术的发展趋势。</w:t>
            </w:r>
          </w:p>
        </w:tc>
        <w:tc>
          <w:tcPr>
            <w:tcW w:w="869" w:type="pct"/>
            <w:gridSpan w:val="2"/>
            <w:vAlign w:val="center"/>
          </w:tcPr>
          <w:p w:rsidR="003E3B86" w:rsidRPr="00BA4EEF" w:rsidRDefault="003E3B86" w:rsidP="00BA4EEF">
            <w:pPr>
              <w:keepLines/>
              <w:widowControl/>
              <w:jc w:val="center"/>
              <w:rPr>
                <w:rFonts w:ascii="宋体" w:hAnsi="宋体"/>
                <w:b/>
                <w:szCs w:val="21"/>
              </w:rPr>
            </w:pPr>
            <w:r w:rsidRPr="00BA4EEF">
              <w:rPr>
                <w:rFonts w:ascii="宋体" w:hAnsi="宋体" w:hint="eastAsia"/>
                <w:b/>
                <w:szCs w:val="21"/>
              </w:rPr>
              <w:t>难点</w:t>
            </w:r>
          </w:p>
        </w:tc>
        <w:tc>
          <w:tcPr>
            <w:tcW w:w="1449" w:type="pct"/>
            <w:gridSpan w:val="2"/>
            <w:vAlign w:val="center"/>
          </w:tcPr>
          <w:p w:rsidR="00376CEA" w:rsidRPr="007873C9" w:rsidRDefault="00376CEA" w:rsidP="00376CEA">
            <w:pPr>
              <w:spacing w:line="360" w:lineRule="auto"/>
              <w:rPr>
                <w:rFonts w:hAnsi="宋体"/>
                <w:szCs w:val="21"/>
              </w:rPr>
            </w:pPr>
            <w:r w:rsidRPr="007873C9">
              <w:rPr>
                <w:rFonts w:hAnsi="宋体" w:hint="eastAsia"/>
                <w:szCs w:val="21"/>
              </w:rPr>
              <w:t>1.</w:t>
            </w:r>
            <w:r w:rsidRPr="007873C9">
              <w:rPr>
                <w:rFonts w:hAnsi="宋体" w:hint="eastAsia"/>
                <w:szCs w:val="21"/>
              </w:rPr>
              <w:t>能够列举生物识别技术的工作流程。</w:t>
            </w:r>
          </w:p>
          <w:p w:rsidR="003E3B86" w:rsidRPr="00376CEA" w:rsidRDefault="00376CEA" w:rsidP="00376CEA">
            <w:pPr>
              <w:spacing w:line="360" w:lineRule="auto"/>
              <w:rPr>
                <w:rFonts w:hAnsi="宋体"/>
                <w:szCs w:val="21"/>
              </w:rPr>
            </w:pPr>
            <w:r w:rsidRPr="007873C9">
              <w:rPr>
                <w:rFonts w:hAnsi="宋体" w:hint="eastAsia"/>
                <w:szCs w:val="21"/>
              </w:rPr>
              <w:t>2.</w:t>
            </w:r>
            <w:r w:rsidRPr="007873C9">
              <w:rPr>
                <w:rFonts w:hAnsi="宋体" w:hint="eastAsia"/>
                <w:szCs w:val="21"/>
              </w:rPr>
              <w:t>掌握生物识别技术的应用领域。</w:t>
            </w:r>
          </w:p>
        </w:tc>
      </w:tr>
      <w:tr w:rsidR="003E3B86" w:rsidTr="00F56D78">
        <w:trPr>
          <w:trHeight w:val="509"/>
        </w:trPr>
        <w:tc>
          <w:tcPr>
            <w:tcW w:w="822" w:type="pct"/>
            <w:vMerge w:val="restart"/>
            <w:vAlign w:val="center"/>
          </w:tcPr>
          <w:p w:rsidR="003E3B86" w:rsidRPr="00BA4EEF" w:rsidRDefault="003E3B86" w:rsidP="00F56D78">
            <w:pPr>
              <w:keepLines/>
              <w:widowControl/>
              <w:jc w:val="center"/>
              <w:rPr>
                <w:rFonts w:ascii="宋体" w:hAnsi="宋体"/>
                <w:b/>
                <w:szCs w:val="21"/>
              </w:rPr>
            </w:pPr>
            <w:r w:rsidRPr="00BA4EEF">
              <w:rPr>
                <w:rFonts w:ascii="宋体" w:hAnsi="宋体" w:hint="eastAsia"/>
                <w:b/>
                <w:szCs w:val="21"/>
              </w:rPr>
              <w:t>授课方式</w:t>
            </w:r>
          </w:p>
        </w:tc>
        <w:tc>
          <w:tcPr>
            <w:tcW w:w="1860" w:type="pct"/>
            <w:gridSpan w:val="3"/>
            <w:vMerge w:val="restart"/>
            <w:vAlign w:val="center"/>
          </w:tcPr>
          <w:p w:rsidR="003E3B86" w:rsidRPr="00DE369C" w:rsidRDefault="003E3B86" w:rsidP="00F56D78"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讲授</w:t>
            </w:r>
            <w:r w:rsidR="0013716A">
              <w:rPr>
                <w:rFonts w:ascii="宋体" w:hAnsi="宋体" w:hint="eastAsia"/>
                <w:szCs w:val="21"/>
              </w:rPr>
              <w:t>+实训</w:t>
            </w:r>
          </w:p>
        </w:tc>
        <w:tc>
          <w:tcPr>
            <w:tcW w:w="869" w:type="pct"/>
            <w:gridSpan w:val="2"/>
            <w:vAlign w:val="center"/>
          </w:tcPr>
          <w:p w:rsidR="003E3B86" w:rsidRPr="00BA4EEF" w:rsidRDefault="003E3B86" w:rsidP="00BA4EEF">
            <w:pPr>
              <w:keepLines/>
              <w:widowControl/>
              <w:jc w:val="center"/>
              <w:rPr>
                <w:rFonts w:ascii="宋体" w:hAnsi="宋体"/>
                <w:b/>
                <w:szCs w:val="21"/>
              </w:rPr>
            </w:pPr>
            <w:r w:rsidRPr="00BA4EEF">
              <w:rPr>
                <w:rFonts w:ascii="宋体" w:hAnsi="宋体" w:hint="eastAsia"/>
                <w:b/>
                <w:szCs w:val="21"/>
              </w:rPr>
              <w:t>班</w:t>
            </w:r>
          </w:p>
        </w:tc>
        <w:tc>
          <w:tcPr>
            <w:tcW w:w="1449" w:type="pct"/>
            <w:gridSpan w:val="2"/>
            <w:vAlign w:val="center"/>
          </w:tcPr>
          <w:p w:rsidR="003E3B86" w:rsidRPr="00DE369C" w:rsidRDefault="00F56D78" w:rsidP="00F56D78"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  <w:r w:rsidR="003E3B86" w:rsidRPr="00DE369C"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="003E3B86" w:rsidRPr="00DE369C">
              <w:rPr>
                <w:rFonts w:ascii="宋体" w:hAnsi="宋体" w:hint="eastAsia"/>
                <w:szCs w:val="21"/>
              </w:rPr>
              <w:t>日  第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="003E3B86" w:rsidRPr="00DE369C">
              <w:rPr>
                <w:rFonts w:ascii="宋体" w:hAnsi="宋体" w:hint="eastAsia"/>
                <w:szCs w:val="21"/>
              </w:rPr>
              <w:t>周</w:t>
            </w:r>
          </w:p>
          <w:p w:rsidR="003E3B86" w:rsidRPr="00DE369C" w:rsidRDefault="003E3B86" w:rsidP="00F56D78"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 w:rsidRPr="00DE369C">
              <w:rPr>
                <w:rFonts w:ascii="宋体" w:hAnsi="宋体" w:hint="eastAsia"/>
                <w:szCs w:val="21"/>
              </w:rPr>
              <w:t>星期</w:t>
            </w:r>
            <w:r w:rsidR="00F56D78"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 w:rsidRPr="00DE369C">
              <w:rPr>
                <w:rFonts w:ascii="宋体" w:hAnsi="宋体" w:hint="eastAsia"/>
                <w:szCs w:val="21"/>
              </w:rPr>
              <w:t>第</w:t>
            </w:r>
            <w:r w:rsidR="00F56D78">
              <w:rPr>
                <w:rFonts w:ascii="宋体" w:hAnsi="宋体" w:hint="eastAsia"/>
                <w:szCs w:val="21"/>
              </w:rPr>
              <w:t xml:space="preserve"> </w:t>
            </w:r>
            <w:r w:rsidRPr="00DE369C">
              <w:rPr>
                <w:rFonts w:ascii="宋体" w:hAnsi="宋体" w:hint="eastAsia"/>
                <w:szCs w:val="21"/>
              </w:rPr>
              <w:t>节</w:t>
            </w:r>
          </w:p>
        </w:tc>
      </w:tr>
      <w:tr w:rsidR="003E3B86" w:rsidTr="00F56D78">
        <w:trPr>
          <w:trHeight w:val="375"/>
        </w:trPr>
        <w:tc>
          <w:tcPr>
            <w:tcW w:w="822" w:type="pct"/>
            <w:vMerge/>
            <w:vAlign w:val="center"/>
          </w:tcPr>
          <w:p w:rsidR="003E3B86" w:rsidRPr="00BA4EEF" w:rsidRDefault="003E3B86" w:rsidP="00F56D78">
            <w:pPr>
              <w:keepLines/>
              <w:widowControl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860" w:type="pct"/>
            <w:gridSpan w:val="3"/>
            <w:vMerge/>
            <w:vAlign w:val="center"/>
          </w:tcPr>
          <w:p w:rsidR="003E3B86" w:rsidRPr="00DE369C" w:rsidRDefault="003E3B86" w:rsidP="00F56D78"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9" w:type="pct"/>
            <w:gridSpan w:val="2"/>
            <w:vAlign w:val="center"/>
          </w:tcPr>
          <w:p w:rsidR="003E3B86" w:rsidRPr="00BA4EEF" w:rsidRDefault="003E3B86" w:rsidP="00BA4EEF">
            <w:pPr>
              <w:keepLines/>
              <w:widowControl/>
              <w:jc w:val="center"/>
              <w:rPr>
                <w:rFonts w:ascii="宋体" w:hAnsi="宋体"/>
                <w:b/>
                <w:szCs w:val="21"/>
              </w:rPr>
            </w:pPr>
            <w:r w:rsidRPr="00BA4EEF">
              <w:rPr>
                <w:rFonts w:ascii="宋体" w:hAnsi="宋体" w:hint="eastAsia"/>
                <w:b/>
                <w:szCs w:val="21"/>
              </w:rPr>
              <w:t>班</w:t>
            </w:r>
          </w:p>
        </w:tc>
        <w:tc>
          <w:tcPr>
            <w:tcW w:w="1449" w:type="pct"/>
            <w:gridSpan w:val="2"/>
            <w:vAlign w:val="center"/>
          </w:tcPr>
          <w:p w:rsidR="00F56D78" w:rsidRPr="00DE369C" w:rsidRDefault="00F56D78" w:rsidP="00F56D78"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 w:rsidRPr="00DE369C"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DE369C">
              <w:rPr>
                <w:rFonts w:ascii="宋体" w:hAnsi="宋体" w:hint="eastAsia"/>
                <w:szCs w:val="21"/>
              </w:rPr>
              <w:t>日  第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DE369C">
              <w:rPr>
                <w:rFonts w:ascii="宋体" w:hAnsi="宋体" w:hint="eastAsia"/>
                <w:szCs w:val="21"/>
              </w:rPr>
              <w:t>周</w:t>
            </w:r>
          </w:p>
          <w:p w:rsidR="003E3B86" w:rsidRPr="00DE369C" w:rsidRDefault="00F56D78" w:rsidP="00F56D78"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 w:rsidRPr="00DE369C">
              <w:rPr>
                <w:rFonts w:ascii="宋体" w:hAnsi="宋体" w:hint="eastAsia"/>
                <w:szCs w:val="21"/>
              </w:rPr>
              <w:t>星期</w:t>
            </w:r>
            <w:r>
              <w:rPr>
                <w:rFonts w:ascii="宋体" w:hAnsi="宋体" w:hint="eastAsia"/>
                <w:szCs w:val="21"/>
              </w:rPr>
              <w:t xml:space="preserve">   </w:t>
            </w:r>
            <w:r w:rsidRPr="00DE369C">
              <w:rPr>
                <w:rFonts w:ascii="宋体" w:hAnsi="宋体" w:hint="eastAsia"/>
                <w:szCs w:val="21"/>
              </w:rPr>
              <w:t>第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DE369C">
              <w:rPr>
                <w:rFonts w:ascii="宋体" w:hAnsi="宋体" w:hint="eastAsia"/>
                <w:szCs w:val="21"/>
              </w:rPr>
              <w:t>节</w:t>
            </w:r>
          </w:p>
        </w:tc>
      </w:tr>
      <w:tr w:rsidR="00F56D78" w:rsidTr="00F56D78">
        <w:trPr>
          <w:trHeight w:val="545"/>
        </w:trPr>
        <w:tc>
          <w:tcPr>
            <w:tcW w:w="822" w:type="pct"/>
            <w:vMerge w:val="restart"/>
            <w:vAlign w:val="center"/>
          </w:tcPr>
          <w:p w:rsidR="00F56D78" w:rsidRPr="00BA4EEF" w:rsidRDefault="00F56D78" w:rsidP="00F56D78">
            <w:pPr>
              <w:keepLines/>
              <w:widowControl/>
              <w:jc w:val="center"/>
              <w:rPr>
                <w:rFonts w:ascii="宋体" w:hAnsi="宋体"/>
                <w:b/>
                <w:szCs w:val="21"/>
              </w:rPr>
            </w:pPr>
            <w:r w:rsidRPr="00BA4EEF">
              <w:rPr>
                <w:rFonts w:ascii="宋体" w:hAnsi="宋体" w:hint="eastAsia"/>
                <w:b/>
                <w:szCs w:val="21"/>
              </w:rPr>
              <w:t>课时分配</w:t>
            </w:r>
          </w:p>
        </w:tc>
        <w:tc>
          <w:tcPr>
            <w:tcW w:w="700" w:type="pct"/>
            <w:vAlign w:val="center"/>
          </w:tcPr>
          <w:p w:rsidR="00F56D78" w:rsidRPr="00364292" w:rsidRDefault="00F56D78" w:rsidP="00F56D78"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导入新课</w:t>
            </w:r>
          </w:p>
        </w:tc>
        <w:tc>
          <w:tcPr>
            <w:tcW w:w="652" w:type="pct"/>
            <w:vAlign w:val="center"/>
          </w:tcPr>
          <w:p w:rsidR="00F56D78" w:rsidRPr="00364292" w:rsidRDefault="00F56D78" w:rsidP="00F56D78"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364292">
              <w:rPr>
                <w:rFonts w:ascii="宋体" w:hAnsi="宋体" w:hint="eastAsia"/>
                <w:szCs w:val="21"/>
              </w:rPr>
              <w:t>分钟</w:t>
            </w:r>
          </w:p>
        </w:tc>
        <w:tc>
          <w:tcPr>
            <w:tcW w:w="696" w:type="pct"/>
            <w:gridSpan w:val="2"/>
            <w:vAlign w:val="center"/>
          </w:tcPr>
          <w:p w:rsidR="00F56D78" w:rsidRPr="00364292" w:rsidRDefault="00F56D78" w:rsidP="00F56D78">
            <w:pPr>
              <w:keepLines/>
              <w:widowControl/>
              <w:tabs>
                <w:tab w:val="left" w:pos="2301"/>
              </w:tabs>
              <w:ind w:left="420" w:hangingChars="200" w:hanging="420"/>
              <w:jc w:val="center"/>
              <w:rPr>
                <w:rFonts w:ascii="宋体" w:hAnsi="宋体"/>
                <w:szCs w:val="21"/>
              </w:rPr>
            </w:pPr>
            <w:r w:rsidRPr="00364292">
              <w:rPr>
                <w:rFonts w:ascii="宋体" w:hAnsi="宋体" w:hint="eastAsia"/>
                <w:szCs w:val="21"/>
              </w:rPr>
              <w:t>课堂</w:t>
            </w:r>
            <w:r>
              <w:rPr>
                <w:rFonts w:ascii="宋体" w:hAnsi="宋体" w:hint="eastAsia"/>
                <w:szCs w:val="21"/>
              </w:rPr>
              <w:t>实训</w:t>
            </w:r>
          </w:p>
        </w:tc>
        <w:tc>
          <w:tcPr>
            <w:tcW w:w="681" w:type="pct"/>
            <w:vAlign w:val="center"/>
          </w:tcPr>
          <w:p w:rsidR="00F56D78" w:rsidRPr="00364292" w:rsidRDefault="00F56D78" w:rsidP="00F56D78">
            <w:pPr>
              <w:keepLines/>
              <w:widowControl/>
              <w:tabs>
                <w:tab w:val="left" w:pos="2301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364292">
              <w:rPr>
                <w:rFonts w:ascii="宋体" w:hAnsi="宋体" w:hint="eastAsia"/>
                <w:szCs w:val="21"/>
              </w:rPr>
              <w:t>分钟</w:t>
            </w:r>
          </w:p>
        </w:tc>
        <w:tc>
          <w:tcPr>
            <w:tcW w:w="727" w:type="pct"/>
            <w:vAlign w:val="center"/>
          </w:tcPr>
          <w:p w:rsidR="00F56D78" w:rsidRPr="00364292" w:rsidRDefault="00F56D78" w:rsidP="00F56D78"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 w:rsidRPr="00364292">
              <w:rPr>
                <w:rFonts w:ascii="宋体" w:hAnsi="宋体" w:hint="eastAsia"/>
                <w:szCs w:val="21"/>
              </w:rPr>
              <w:t>布置作业</w:t>
            </w:r>
          </w:p>
        </w:tc>
        <w:tc>
          <w:tcPr>
            <w:tcW w:w="722" w:type="pct"/>
            <w:vAlign w:val="center"/>
          </w:tcPr>
          <w:p w:rsidR="00F56D78" w:rsidRPr="00364292" w:rsidRDefault="00F56D78" w:rsidP="00F56D78"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 w:rsidRPr="00364292">
              <w:rPr>
                <w:rFonts w:ascii="宋体" w:hAnsi="宋体" w:hint="eastAsia"/>
                <w:szCs w:val="21"/>
              </w:rPr>
              <w:t>分钟</w:t>
            </w:r>
          </w:p>
        </w:tc>
      </w:tr>
      <w:tr w:rsidR="00F56D78" w:rsidTr="00F56D78">
        <w:trPr>
          <w:trHeight w:val="507"/>
        </w:trPr>
        <w:tc>
          <w:tcPr>
            <w:tcW w:w="822" w:type="pct"/>
            <w:vMerge/>
            <w:vAlign w:val="center"/>
          </w:tcPr>
          <w:p w:rsidR="00F56D78" w:rsidRPr="00364292" w:rsidRDefault="00F56D78" w:rsidP="00F56D78">
            <w:pPr>
              <w:keepLines/>
              <w:widowControl/>
              <w:rPr>
                <w:rFonts w:ascii="宋体" w:hAnsi="宋体"/>
                <w:szCs w:val="21"/>
              </w:rPr>
            </w:pPr>
          </w:p>
        </w:tc>
        <w:tc>
          <w:tcPr>
            <w:tcW w:w="700" w:type="pct"/>
            <w:vAlign w:val="center"/>
          </w:tcPr>
          <w:p w:rsidR="00F56D78" w:rsidRPr="00364292" w:rsidRDefault="00F56D78" w:rsidP="00F56D78"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 w:rsidRPr="00364292">
              <w:rPr>
                <w:rFonts w:ascii="宋体" w:hAnsi="宋体" w:hint="eastAsia"/>
                <w:szCs w:val="21"/>
              </w:rPr>
              <w:t>讲授新课</w:t>
            </w:r>
          </w:p>
        </w:tc>
        <w:tc>
          <w:tcPr>
            <w:tcW w:w="652" w:type="pct"/>
            <w:vAlign w:val="center"/>
          </w:tcPr>
          <w:p w:rsidR="00F56D78" w:rsidRPr="00364292" w:rsidRDefault="00F56D78" w:rsidP="00F56D78">
            <w:pPr>
              <w:keepLines/>
              <w:widowControl/>
              <w:tabs>
                <w:tab w:val="left" w:pos="1025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364292">
              <w:rPr>
                <w:rFonts w:ascii="宋体" w:hAnsi="宋体" w:hint="eastAsia"/>
                <w:szCs w:val="21"/>
              </w:rPr>
              <w:t>分钟</w:t>
            </w:r>
          </w:p>
        </w:tc>
        <w:tc>
          <w:tcPr>
            <w:tcW w:w="696" w:type="pct"/>
            <w:gridSpan w:val="2"/>
            <w:vAlign w:val="center"/>
          </w:tcPr>
          <w:p w:rsidR="00F56D78" w:rsidRPr="00364292" w:rsidRDefault="00BA4EEF" w:rsidP="00F56D78"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课程小结</w:t>
            </w:r>
          </w:p>
        </w:tc>
        <w:tc>
          <w:tcPr>
            <w:tcW w:w="681" w:type="pct"/>
            <w:vAlign w:val="center"/>
          </w:tcPr>
          <w:p w:rsidR="00F56D78" w:rsidRPr="00364292" w:rsidRDefault="00F56D78" w:rsidP="00F56D78"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364292">
              <w:rPr>
                <w:rFonts w:ascii="宋体" w:hAnsi="宋体" w:hint="eastAsia"/>
                <w:szCs w:val="21"/>
              </w:rPr>
              <w:t>分钟</w:t>
            </w:r>
          </w:p>
        </w:tc>
        <w:tc>
          <w:tcPr>
            <w:tcW w:w="727" w:type="pct"/>
            <w:vAlign w:val="center"/>
          </w:tcPr>
          <w:p w:rsidR="00F56D78" w:rsidRPr="00364292" w:rsidRDefault="00F56D78" w:rsidP="00F56D78"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 w:rsidRPr="00364292">
              <w:rPr>
                <w:rFonts w:ascii="宋体" w:hAnsi="宋体" w:hint="eastAsia"/>
                <w:szCs w:val="21"/>
              </w:rPr>
              <w:t>课堂辅导</w:t>
            </w:r>
          </w:p>
        </w:tc>
        <w:tc>
          <w:tcPr>
            <w:tcW w:w="722" w:type="pct"/>
            <w:vAlign w:val="center"/>
          </w:tcPr>
          <w:p w:rsidR="00F56D78" w:rsidRPr="00364292" w:rsidRDefault="00F56D78" w:rsidP="00F56D78">
            <w:pPr>
              <w:keepLines/>
              <w:widowControl/>
              <w:ind w:firstLineChars="13" w:firstLine="27"/>
              <w:jc w:val="center"/>
              <w:rPr>
                <w:rFonts w:ascii="宋体" w:hAnsi="宋体"/>
                <w:szCs w:val="21"/>
              </w:rPr>
            </w:pPr>
            <w:r w:rsidRPr="00364292">
              <w:rPr>
                <w:rFonts w:ascii="宋体" w:hAnsi="宋体" w:hint="eastAsia"/>
                <w:szCs w:val="21"/>
              </w:rPr>
              <w:t>分钟</w:t>
            </w:r>
          </w:p>
        </w:tc>
      </w:tr>
      <w:tr w:rsidR="00F56D78" w:rsidTr="00F56D78">
        <w:trPr>
          <w:trHeight w:val="507"/>
        </w:trPr>
        <w:tc>
          <w:tcPr>
            <w:tcW w:w="5000" w:type="pct"/>
            <w:gridSpan w:val="8"/>
            <w:vAlign w:val="center"/>
          </w:tcPr>
          <w:p w:rsidR="00D61A09" w:rsidRDefault="00D61A09" w:rsidP="00D61A09">
            <w:pPr>
              <w:keepLines/>
              <w:widowControl/>
              <w:spacing w:line="360" w:lineRule="auto"/>
              <w:rPr>
                <w:rFonts w:ascii="微软雅黑" w:eastAsia="微软雅黑" w:hAnsi="微软雅黑"/>
                <w:b/>
                <w:sz w:val="24"/>
              </w:rPr>
            </w:pPr>
            <w:r>
              <w:rPr>
                <w:rFonts w:ascii="微软雅黑" w:eastAsia="微软雅黑" w:hAnsi="微软雅黑" w:hint="eastAsia"/>
                <w:b/>
                <w:sz w:val="24"/>
              </w:rPr>
              <w:t>复习旧课</w:t>
            </w:r>
            <w:r w:rsidRPr="00BA4EEF">
              <w:rPr>
                <w:rFonts w:ascii="微软雅黑" w:eastAsia="微软雅黑" w:hAnsi="微软雅黑" w:hint="eastAsia"/>
                <w:b/>
                <w:sz w:val="24"/>
              </w:rPr>
              <w:t>导入新课（1</w:t>
            </w:r>
            <w:r>
              <w:rPr>
                <w:rFonts w:ascii="微软雅黑" w:eastAsia="微软雅黑" w:hAnsi="微软雅黑" w:hint="eastAsia"/>
                <w:b/>
                <w:sz w:val="24"/>
              </w:rPr>
              <w:t>0</w:t>
            </w:r>
            <w:r w:rsidRPr="00BA4EEF">
              <w:rPr>
                <w:rFonts w:ascii="微软雅黑" w:eastAsia="微软雅黑" w:hAnsi="微软雅黑" w:hint="eastAsia"/>
                <w:b/>
                <w:sz w:val="24"/>
              </w:rPr>
              <w:t>分钟）</w:t>
            </w:r>
          </w:p>
          <w:p w:rsidR="002A6BA5" w:rsidRPr="00E44A44" w:rsidRDefault="002A6BA5" w:rsidP="00E44A44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 w:rsidRPr="00E44A44">
              <w:rPr>
                <w:rFonts w:ascii="宋体" w:hAnsi="宋体" w:hint="eastAsia"/>
                <w:szCs w:val="21"/>
              </w:rPr>
              <w:t>1.射频技术与应用</w:t>
            </w:r>
          </w:p>
          <w:p w:rsidR="002A6BA5" w:rsidRPr="00E44A44" w:rsidRDefault="002A6BA5" w:rsidP="00E44A44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 w:rsidRPr="00E44A44">
              <w:rPr>
                <w:rFonts w:ascii="宋体" w:hAnsi="宋体" w:hint="eastAsia"/>
                <w:szCs w:val="21"/>
              </w:rPr>
              <w:t>2.支付</w:t>
            </w:r>
            <w:proofErr w:type="gramStart"/>
            <w:r w:rsidRPr="00E44A44">
              <w:rPr>
                <w:rFonts w:ascii="宋体" w:hAnsi="宋体" w:hint="eastAsia"/>
                <w:szCs w:val="21"/>
              </w:rPr>
              <w:t>宝刷脸支付</w:t>
            </w:r>
            <w:proofErr w:type="gramEnd"/>
            <w:r w:rsidRPr="00E44A44">
              <w:rPr>
                <w:rFonts w:ascii="宋体" w:hAnsi="宋体" w:hint="eastAsia"/>
                <w:szCs w:val="21"/>
              </w:rPr>
              <w:t>案例</w:t>
            </w:r>
          </w:p>
          <w:p w:rsidR="00BA4EEF" w:rsidRDefault="00BA4EEF" w:rsidP="00BA4EEF">
            <w:pPr>
              <w:keepLines/>
              <w:widowControl/>
              <w:spacing w:line="360" w:lineRule="auto"/>
              <w:rPr>
                <w:rFonts w:ascii="微软雅黑" w:eastAsia="微软雅黑" w:hAnsi="微软雅黑"/>
                <w:b/>
                <w:sz w:val="24"/>
              </w:rPr>
            </w:pPr>
            <w:r w:rsidRPr="00BA4EEF">
              <w:rPr>
                <w:rFonts w:ascii="微软雅黑" w:eastAsia="微软雅黑" w:hAnsi="微软雅黑" w:hint="eastAsia"/>
                <w:b/>
                <w:sz w:val="24"/>
              </w:rPr>
              <w:t>讲授新课（40分钟）</w:t>
            </w:r>
          </w:p>
          <w:p w:rsidR="00F67615" w:rsidRDefault="00F67615" w:rsidP="00F67615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一、生物识别技术概述</w:t>
            </w:r>
          </w:p>
          <w:p w:rsidR="00F67615" w:rsidRDefault="00F67615" w:rsidP="00F67615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 w:rsidRPr="00A0143B">
              <w:rPr>
                <w:rFonts w:ascii="宋体" w:hAnsi="宋体" w:hint="eastAsia"/>
                <w:szCs w:val="21"/>
              </w:rPr>
              <w:lastRenderedPageBreak/>
              <w:t>所谓生物识别技术就是，通过计算机与光学、声学、生物传感器和生物统计学原理等高科技手段密切结合，利用人体固有的生理特性，（如指纹、脸</w:t>
            </w:r>
            <w:proofErr w:type="gramStart"/>
            <w:r w:rsidRPr="00A0143B">
              <w:rPr>
                <w:rFonts w:ascii="宋体" w:hAnsi="宋体" w:hint="eastAsia"/>
                <w:szCs w:val="21"/>
              </w:rPr>
              <w:t>象</w:t>
            </w:r>
            <w:proofErr w:type="gramEnd"/>
            <w:r w:rsidRPr="00A0143B">
              <w:rPr>
                <w:rFonts w:ascii="宋体" w:hAnsi="宋体" w:hint="eastAsia"/>
                <w:szCs w:val="21"/>
              </w:rPr>
              <w:t>、虹膜等）和行为特征（如笔迹、声音、步态等）来进行个人身份的鉴定。</w:t>
            </w:r>
          </w:p>
          <w:p w:rsidR="00BA4EEF" w:rsidRDefault="00F67615" w:rsidP="00E44A44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 w:rsidRPr="00A0143B">
              <w:rPr>
                <w:rFonts w:ascii="宋体" w:hAnsi="宋体" w:hint="eastAsia"/>
                <w:szCs w:val="21"/>
              </w:rPr>
              <w:t>（一）鉴定方法</w:t>
            </w:r>
          </w:p>
          <w:p w:rsidR="00E44A44" w:rsidRPr="00E44A44" w:rsidRDefault="00E44A44" w:rsidP="00E44A44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 w:rsidRPr="00E44A44">
              <w:rPr>
                <w:rFonts w:ascii="宋体" w:hAnsi="宋体" w:hint="eastAsia"/>
                <w:szCs w:val="21"/>
              </w:rPr>
              <w:t>（二）发展状况</w:t>
            </w:r>
          </w:p>
          <w:p w:rsidR="00E44A44" w:rsidRPr="00E44A44" w:rsidRDefault="00E44A44" w:rsidP="00E44A44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 w:rsidRPr="00E44A44">
              <w:rPr>
                <w:rFonts w:ascii="宋体" w:hAnsi="宋体" w:hint="eastAsia"/>
                <w:szCs w:val="21"/>
              </w:rPr>
              <w:t>（三）特性</w:t>
            </w:r>
          </w:p>
          <w:p w:rsidR="00E44A44" w:rsidRPr="00792D7E" w:rsidRDefault="00E44A44" w:rsidP="00E44A44">
            <w:pPr>
              <w:spacing w:line="360" w:lineRule="auto"/>
              <w:ind w:firstLine="425"/>
              <w:rPr>
                <w:rFonts w:ascii="宋体" w:hAnsi="宋体"/>
              </w:rPr>
            </w:pPr>
            <w:r w:rsidRPr="00792D7E">
              <w:rPr>
                <w:rFonts w:ascii="宋体" w:hAnsi="宋体" w:hint="eastAsia"/>
              </w:rPr>
              <w:t>二、生物识别技术的分类</w:t>
            </w:r>
          </w:p>
          <w:p w:rsidR="00E44A44" w:rsidRPr="00244390" w:rsidRDefault="00E44A44" w:rsidP="00E44A44">
            <w:pPr>
              <w:spacing w:line="360" w:lineRule="auto"/>
              <w:ind w:firstLine="425"/>
              <w:rPr>
                <w:rFonts w:ascii="宋体" w:hAnsi="宋体"/>
              </w:rPr>
            </w:pPr>
            <w:r w:rsidRPr="00244390">
              <w:rPr>
                <w:rFonts w:ascii="宋体" w:hAnsi="宋体"/>
              </w:rPr>
              <w:t>现今已经出现了许多生物识别技术，如指纹识别、手掌几何学识别、虹膜识别、视网膜识别、面部识别、签名识别、声音识别等，但其中一部分技术含量高的生物识别手段还处于实验阶段。我们相信随着科学技术的飞速进步，将有越来越多的生物识别技术应用到实际生活中。</w:t>
            </w:r>
          </w:p>
          <w:p w:rsidR="00E44A44" w:rsidRPr="00244390" w:rsidRDefault="00E44A44" w:rsidP="00E44A44">
            <w:pPr>
              <w:spacing w:line="360" w:lineRule="auto"/>
              <w:ind w:firstLine="425"/>
              <w:rPr>
                <w:rFonts w:ascii="宋体" w:hAnsi="宋体"/>
              </w:rPr>
            </w:pPr>
            <w:bookmarkStart w:id="1" w:name="5_1"/>
            <w:bookmarkStart w:id="2" w:name="sub356193_5_1"/>
            <w:bookmarkStart w:id="3" w:name="指纹识别"/>
            <w:bookmarkStart w:id="4" w:name="5-1"/>
            <w:bookmarkEnd w:id="1"/>
            <w:bookmarkEnd w:id="2"/>
            <w:bookmarkEnd w:id="3"/>
            <w:bookmarkEnd w:id="4"/>
            <w:r w:rsidRPr="00244390">
              <w:rPr>
                <w:rFonts w:ascii="宋体" w:hAnsi="宋体" w:hint="eastAsia"/>
              </w:rPr>
              <w:t>（一）指纹识别</w:t>
            </w:r>
          </w:p>
          <w:p w:rsidR="00E44A44" w:rsidRPr="00244390" w:rsidRDefault="00E44A44" w:rsidP="00E44A44">
            <w:pPr>
              <w:spacing w:line="360" w:lineRule="auto"/>
              <w:ind w:firstLine="425"/>
              <w:rPr>
                <w:rFonts w:ascii="宋体" w:hAnsi="宋体"/>
              </w:rPr>
            </w:pPr>
            <w:r w:rsidRPr="00244390">
              <w:rPr>
                <w:rFonts w:ascii="宋体" w:hAnsi="宋体" w:hint="eastAsia"/>
              </w:rPr>
              <w:t>（二）手掌几何学识别</w:t>
            </w:r>
          </w:p>
          <w:p w:rsidR="00E44A44" w:rsidRPr="00244390" w:rsidRDefault="00E44A44" w:rsidP="00E44A44">
            <w:pPr>
              <w:spacing w:line="360" w:lineRule="auto"/>
              <w:ind w:firstLine="425"/>
              <w:rPr>
                <w:rFonts w:ascii="宋体" w:hAnsi="宋体"/>
              </w:rPr>
            </w:pPr>
            <w:r w:rsidRPr="00244390">
              <w:rPr>
                <w:rFonts w:ascii="宋体" w:hAnsi="宋体" w:hint="eastAsia"/>
              </w:rPr>
              <w:t>（三）声音识别</w:t>
            </w:r>
          </w:p>
          <w:p w:rsidR="00E44A44" w:rsidRPr="00244390" w:rsidRDefault="00E44A44" w:rsidP="00E44A44">
            <w:pPr>
              <w:spacing w:line="360" w:lineRule="auto"/>
              <w:ind w:firstLine="425"/>
              <w:rPr>
                <w:rFonts w:ascii="宋体" w:hAnsi="宋体"/>
              </w:rPr>
            </w:pPr>
            <w:r w:rsidRPr="00244390">
              <w:rPr>
                <w:rFonts w:ascii="宋体" w:hAnsi="宋体" w:hint="eastAsia"/>
              </w:rPr>
              <w:t>（四）视网膜识别</w:t>
            </w:r>
          </w:p>
          <w:p w:rsidR="00E44A44" w:rsidRPr="00244390" w:rsidRDefault="00E44A44" w:rsidP="00E44A44">
            <w:pPr>
              <w:spacing w:line="360" w:lineRule="auto"/>
              <w:ind w:firstLine="425"/>
              <w:rPr>
                <w:rFonts w:ascii="宋体" w:hAnsi="宋体"/>
              </w:rPr>
            </w:pPr>
            <w:r w:rsidRPr="00244390">
              <w:rPr>
                <w:rFonts w:ascii="宋体" w:hAnsi="宋体" w:hint="eastAsia"/>
              </w:rPr>
              <w:t>（五）虹膜识别</w:t>
            </w:r>
          </w:p>
          <w:p w:rsidR="00E44A44" w:rsidRPr="00244390" w:rsidRDefault="00E44A44" w:rsidP="00E44A44">
            <w:pPr>
              <w:spacing w:line="360" w:lineRule="auto"/>
              <w:ind w:firstLine="425"/>
              <w:rPr>
                <w:rFonts w:ascii="宋体" w:hAnsi="宋体"/>
              </w:rPr>
            </w:pPr>
            <w:r w:rsidRPr="00244390">
              <w:rPr>
                <w:rFonts w:ascii="宋体" w:hAnsi="宋体" w:hint="eastAsia"/>
              </w:rPr>
              <w:t>（六）签名识别</w:t>
            </w:r>
          </w:p>
          <w:p w:rsidR="00E44A44" w:rsidRPr="00244390" w:rsidRDefault="00E44A44" w:rsidP="00E44A44">
            <w:pPr>
              <w:spacing w:line="360" w:lineRule="auto"/>
              <w:ind w:firstLine="425"/>
              <w:rPr>
                <w:rFonts w:ascii="宋体" w:hAnsi="宋体"/>
              </w:rPr>
            </w:pPr>
            <w:r w:rsidRPr="00244390">
              <w:rPr>
                <w:rFonts w:ascii="宋体" w:hAnsi="宋体" w:hint="eastAsia"/>
              </w:rPr>
              <w:t>（七）基因识别</w:t>
            </w:r>
          </w:p>
          <w:p w:rsidR="00E44A44" w:rsidRPr="00244390" w:rsidRDefault="00E44A44" w:rsidP="00E44A44">
            <w:pPr>
              <w:spacing w:line="360" w:lineRule="auto"/>
              <w:ind w:firstLine="425"/>
              <w:rPr>
                <w:rFonts w:ascii="宋体" w:hAnsi="宋体"/>
              </w:rPr>
            </w:pPr>
            <w:r w:rsidRPr="00244390">
              <w:rPr>
                <w:rFonts w:ascii="宋体" w:hAnsi="宋体" w:hint="eastAsia"/>
              </w:rPr>
              <w:t>（八）静脉识别</w:t>
            </w:r>
          </w:p>
          <w:p w:rsidR="00E44A44" w:rsidRPr="00244390" w:rsidRDefault="00E44A44" w:rsidP="00E44A44">
            <w:pPr>
              <w:spacing w:line="360" w:lineRule="auto"/>
              <w:ind w:firstLine="425"/>
              <w:rPr>
                <w:rFonts w:ascii="宋体" w:hAnsi="宋体"/>
              </w:rPr>
            </w:pPr>
            <w:r w:rsidRPr="00244390">
              <w:rPr>
                <w:rFonts w:ascii="宋体" w:hAnsi="宋体" w:hint="eastAsia"/>
              </w:rPr>
              <w:t>（九）步态识别</w:t>
            </w:r>
          </w:p>
          <w:p w:rsidR="00E44A44" w:rsidRPr="00244390" w:rsidRDefault="00E44A44" w:rsidP="00E44A44">
            <w:pPr>
              <w:spacing w:line="360" w:lineRule="auto"/>
              <w:ind w:firstLine="425"/>
              <w:rPr>
                <w:rFonts w:ascii="宋体" w:hAnsi="宋体"/>
              </w:rPr>
            </w:pPr>
            <w:r w:rsidRPr="00244390">
              <w:rPr>
                <w:rFonts w:ascii="宋体" w:hAnsi="宋体" w:hint="eastAsia"/>
              </w:rPr>
              <w:t>（十）人物识别</w:t>
            </w:r>
          </w:p>
          <w:p w:rsidR="00E44A44" w:rsidRPr="00255509" w:rsidRDefault="00E44A44" w:rsidP="00E44A44">
            <w:pPr>
              <w:spacing w:line="360" w:lineRule="auto"/>
              <w:ind w:firstLine="425"/>
              <w:rPr>
                <w:rFonts w:ascii="宋体" w:hAnsi="宋体"/>
              </w:rPr>
            </w:pPr>
            <w:r w:rsidRPr="00255509">
              <w:rPr>
                <w:rFonts w:ascii="宋体" w:hAnsi="宋体" w:hint="eastAsia"/>
              </w:rPr>
              <w:t>三、生物识别技术发展趋势</w:t>
            </w:r>
          </w:p>
          <w:p w:rsidR="00E44A44" w:rsidRPr="00255509" w:rsidRDefault="00E44A44" w:rsidP="00E44A44">
            <w:pPr>
              <w:spacing w:line="360" w:lineRule="auto"/>
              <w:ind w:firstLine="425"/>
              <w:rPr>
                <w:rFonts w:ascii="宋体" w:hAnsi="宋体"/>
              </w:rPr>
            </w:pPr>
            <w:r w:rsidRPr="00255509">
              <w:rPr>
                <w:rFonts w:ascii="宋体" w:hAnsi="宋体" w:hint="eastAsia"/>
              </w:rPr>
              <w:t>四、生物识别技术应用领域及案例</w:t>
            </w:r>
          </w:p>
          <w:p w:rsidR="00E44A44" w:rsidRPr="00CA1380" w:rsidRDefault="00E44A44" w:rsidP="00E44A44">
            <w:pPr>
              <w:spacing w:line="360" w:lineRule="auto"/>
              <w:ind w:firstLine="425"/>
              <w:rPr>
                <w:rFonts w:ascii="宋体" w:hAnsi="宋体"/>
              </w:rPr>
            </w:pPr>
            <w:r w:rsidRPr="00CA1380">
              <w:rPr>
                <w:rFonts w:ascii="宋体" w:hAnsi="宋体" w:hint="eastAsia"/>
              </w:rPr>
              <w:t>（一）签证应用</w:t>
            </w:r>
          </w:p>
          <w:p w:rsidR="00E44A44" w:rsidRPr="00CA1380" w:rsidRDefault="00E44A44" w:rsidP="00E44A44">
            <w:pPr>
              <w:spacing w:line="360" w:lineRule="auto"/>
              <w:ind w:firstLine="425"/>
              <w:rPr>
                <w:rFonts w:ascii="宋体" w:hAnsi="宋体"/>
              </w:rPr>
            </w:pPr>
            <w:r w:rsidRPr="00CA1380">
              <w:rPr>
                <w:rFonts w:ascii="宋体" w:hAnsi="宋体" w:hint="eastAsia"/>
              </w:rPr>
              <w:t>（二）打卡应用</w:t>
            </w:r>
          </w:p>
          <w:p w:rsidR="00F67615" w:rsidRPr="00E44A44" w:rsidRDefault="00E44A44" w:rsidP="00E44A44">
            <w:pPr>
              <w:spacing w:line="360" w:lineRule="auto"/>
              <w:ind w:firstLine="425"/>
              <w:rPr>
                <w:rFonts w:ascii="宋体" w:hAnsi="宋体"/>
              </w:rPr>
            </w:pPr>
            <w:r w:rsidRPr="007067E8">
              <w:rPr>
                <w:rFonts w:ascii="宋体" w:hAnsi="宋体" w:hint="eastAsia"/>
              </w:rPr>
              <w:t>（三）</w:t>
            </w:r>
            <w:r>
              <w:rPr>
                <w:rFonts w:ascii="宋体" w:hAnsi="宋体" w:hint="eastAsia"/>
              </w:rPr>
              <w:t>生物识别</w:t>
            </w:r>
            <w:r w:rsidRPr="007067E8">
              <w:rPr>
                <w:rFonts w:ascii="宋体" w:hAnsi="宋体" w:hint="eastAsia"/>
              </w:rPr>
              <w:t>技术在</w:t>
            </w:r>
            <w:r>
              <w:rPr>
                <w:rFonts w:ascii="宋体" w:hAnsi="宋体" w:hint="eastAsia"/>
              </w:rPr>
              <w:t>白云机场</w:t>
            </w:r>
            <w:r w:rsidRPr="007067E8">
              <w:rPr>
                <w:rFonts w:ascii="宋体" w:hAnsi="宋体" w:hint="eastAsia"/>
              </w:rPr>
              <w:t>的应用案例</w:t>
            </w:r>
          </w:p>
          <w:p w:rsidR="00BA4EEF" w:rsidRDefault="00BA4EEF" w:rsidP="00BA4EEF">
            <w:pPr>
              <w:keepLines/>
              <w:widowControl/>
              <w:spacing w:line="360" w:lineRule="auto"/>
              <w:rPr>
                <w:rFonts w:ascii="微软雅黑" w:eastAsia="微软雅黑" w:hAnsi="微软雅黑"/>
                <w:b/>
                <w:sz w:val="24"/>
              </w:rPr>
            </w:pPr>
            <w:r w:rsidRPr="00BA4EEF">
              <w:rPr>
                <w:rFonts w:ascii="微软雅黑" w:eastAsia="微软雅黑" w:hAnsi="微软雅黑" w:hint="eastAsia"/>
                <w:b/>
                <w:sz w:val="24"/>
              </w:rPr>
              <w:t>课堂实训（</w:t>
            </w:r>
            <w:r w:rsidR="00E44A44">
              <w:rPr>
                <w:rFonts w:ascii="微软雅黑" w:eastAsia="微软雅黑" w:hAnsi="微软雅黑" w:hint="eastAsia"/>
                <w:b/>
                <w:sz w:val="24"/>
              </w:rPr>
              <w:t>20</w:t>
            </w:r>
            <w:r w:rsidRPr="00BA4EEF">
              <w:rPr>
                <w:rFonts w:ascii="微软雅黑" w:eastAsia="微软雅黑" w:hAnsi="微软雅黑" w:hint="eastAsia"/>
                <w:b/>
                <w:sz w:val="24"/>
              </w:rPr>
              <w:t>分钟）</w:t>
            </w:r>
          </w:p>
          <w:p w:rsidR="00E44A44" w:rsidRDefault="00E44A44" w:rsidP="00E44A44">
            <w:pPr>
              <w:spacing w:line="360" w:lineRule="auto"/>
              <w:ind w:firstLine="425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分组讨论：阐述生物识别技术的种类，并给出应用案例。</w:t>
            </w:r>
          </w:p>
          <w:p w:rsidR="00BA4EEF" w:rsidRPr="00E44A44" w:rsidRDefault="00E44A44" w:rsidP="00E44A44">
            <w:pPr>
              <w:spacing w:line="360" w:lineRule="auto"/>
              <w:ind w:firstLine="425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小组作业：手机生物识别技术的应用案例2-3个，并说明在不同场合中生物识别技术的应用特点。</w:t>
            </w:r>
          </w:p>
          <w:p w:rsidR="00BA4EEF" w:rsidRDefault="00BA4EEF" w:rsidP="00BA4EEF">
            <w:pPr>
              <w:keepLines/>
              <w:widowControl/>
              <w:spacing w:line="360" w:lineRule="auto"/>
              <w:rPr>
                <w:rFonts w:ascii="微软雅黑" w:eastAsia="微软雅黑" w:hAnsi="微软雅黑"/>
                <w:b/>
                <w:sz w:val="24"/>
              </w:rPr>
            </w:pPr>
            <w:r w:rsidRPr="00BA4EEF">
              <w:rPr>
                <w:rFonts w:ascii="微软雅黑" w:eastAsia="微软雅黑" w:hAnsi="微软雅黑" w:hint="eastAsia"/>
                <w:b/>
                <w:sz w:val="24"/>
              </w:rPr>
              <w:t>课堂小结（10分钟）</w:t>
            </w:r>
          </w:p>
          <w:p w:rsidR="00E44A44" w:rsidRDefault="00E44A44" w:rsidP="00E44A44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1.生物识别技术概述</w:t>
            </w:r>
          </w:p>
          <w:p w:rsidR="00E44A44" w:rsidRPr="00792D7E" w:rsidRDefault="00E44A44" w:rsidP="00E44A44">
            <w:pPr>
              <w:spacing w:line="360" w:lineRule="auto"/>
              <w:ind w:firstLine="425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2.</w:t>
            </w:r>
            <w:r w:rsidRPr="00792D7E">
              <w:rPr>
                <w:rFonts w:ascii="宋体" w:hAnsi="宋体" w:hint="eastAsia"/>
              </w:rPr>
              <w:t>生物识别技术的分类</w:t>
            </w:r>
          </w:p>
          <w:p w:rsidR="00E44A44" w:rsidRPr="00255509" w:rsidRDefault="00E44A44" w:rsidP="00E44A44">
            <w:pPr>
              <w:spacing w:line="360" w:lineRule="auto"/>
              <w:ind w:firstLine="425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3.</w:t>
            </w:r>
            <w:r w:rsidRPr="00255509">
              <w:rPr>
                <w:rFonts w:ascii="宋体" w:hAnsi="宋体" w:hint="eastAsia"/>
              </w:rPr>
              <w:t>生物识别技术发展趋势</w:t>
            </w:r>
          </w:p>
          <w:p w:rsidR="00401B0D" w:rsidRPr="00E44A44" w:rsidRDefault="00E44A44" w:rsidP="00E44A44">
            <w:pPr>
              <w:spacing w:line="360" w:lineRule="auto"/>
              <w:ind w:firstLine="425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4.</w:t>
            </w:r>
            <w:r w:rsidRPr="00255509">
              <w:rPr>
                <w:rFonts w:ascii="宋体" w:hAnsi="宋体" w:hint="eastAsia"/>
              </w:rPr>
              <w:t>生物识别技术应用领域及案例</w:t>
            </w:r>
          </w:p>
        </w:tc>
      </w:tr>
      <w:tr w:rsidR="00F56D78" w:rsidTr="00401B0D">
        <w:trPr>
          <w:trHeight w:val="651"/>
        </w:trPr>
        <w:tc>
          <w:tcPr>
            <w:tcW w:w="5000" w:type="pct"/>
            <w:gridSpan w:val="8"/>
            <w:vAlign w:val="center"/>
          </w:tcPr>
          <w:p w:rsidR="00F56D78" w:rsidRPr="00EA374D" w:rsidRDefault="00F56D78" w:rsidP="00EA374D">
            <w:pPr>
              <w:keepLines/>
              <w:widowControl/>
              <w:jc w:val="left"/>
              <w:rPr>
                <w:rFonts w:ascii="宋体" w:hAnsi="宋体"/>
                <w:b/>
                <w:szCs w:val="21"/>
              </w:rPr>
            </w:pPr>
            <w:r w:rsidRPr="00EA374D">
              <w:rPr>
                <w:rFonts w:ascii="宋体" w:hAnsi="宋体" w:hint="eastAsia"/>
                <w:b/>
                <w:szCs w:val="21"/>
              </w:rPr>
              <w:lastRenderedPageBreak/>
              <w:t>复习思考题：</w:t>
            </w:r>
            <w:r w:rsidR="00401B0D" w:rsidRPr="00EA374D">
              <w:rPr>
                <w:rFonts w:ascii="宋体" w:hAnsi="宋体" w:hint="eastAsia"/>
                <w:b/>
                <w:szCs w:val="21"/>
              </w:rPr>
              <w:t xml:space="preserve"> </w:t>
            </w:r>
          </w:p>
        </w:tc>
      </w:tr>
      <w:tr w:rsidR="003E3B86" w:rsidTr="00EA374D">
        <w:trPr>
          <w:trHeight w:val="825"/>
        </w:trPr>
        <w:tc>
          <w:tcPr>
            <w:tcW w:w="5000" w:type="pct"/>
            <w:gridSpan w:val="8"/>
            <w:vAlign w:val="center"/>
          </w:tcPr>
          <w:p w:rsidR="003E3B86" w:rsidRPr="00EA374D" w:rsidRDefault="00F56D78" w:rsidP="00EA374D">
            <w:pPr>
              <w:keepLines/>
              <w:widowControl/>
              <w:jc w:val="left"/>
              <w:rPr>
                <w:rFonts w:ascii="宋体" w:hAnsi="宋体"/>
                <w:b/>
                <w:szCs w:val="21"/>
              </w:rPr>
            </w:pPr>
            <w:r w:rsidRPr="00EA374D">
              <w:rPr>
                <w:rFonts w:ascii="宋体" w:hAnsi="宋体" w:hint="eastAsia"/>
                <w:b/>
                <w:szCs w:val="21"/>
              </w:rPr>
              <w:t>作业题：</w:t>
            </w:r>
            <w:r w:rsidR="00421362" w:rsidRPr="00421362">
              <w:rPr>
                <w:rFonts w:ascii="宋体" w:hAnsi="宋体" w:hint="eastAsia"/>
                <w:szCs w:val="21"/>
              </w:rPr>
              <w:t>完成课后练习</w:t>
            </w:r>
          </w:p>
        </w:tc>
      </w:tr>
      <w:tr w:rsidR="003E3B86" w:rsidTr="00EA374D">
        <w:trPr>
          <w:trHeight w:val="1673"/>
        </w:trPr>
        <w:tc>
          <w:tcPr>
            <w:tcW w:w="5000" w:type="pct"/>
            <w:gridSpan w:val="8"/>
          </w:tcPr>
          <w:p w:rsidR="00F56D78" w:rsidRPr="00EA374D" w:rsidRDefault="00F56D78" w:rsidP="00EA374D">
            <w:pPr>
              <w:keepLines/>
              <w:widowControl/>
              <w:jc w:val="left"/>
              <w:rPr>
                <w:rFonts w:ascii="宋体" w:hAnsi="宋体"/>
                <w:b/>
                <w:szCs w:val="21"/>
              </w:rPr>
            </w:pPr>
            <w:r w:rsidRPr="00EA374D">
              <w:rPr>
                <w:rFonts w:ascii="宋体" w:hAnsi="宋体" w:hint="eastAsia"/>
                <w:b/>
                <w:szCs w:val="21"/>
              </w:rPr>
              <w:t>教学后记：</w:t>
            </w:r>
            <w:r w:rsidRPr="00EA374D">
              <w:rPr>
                <w:rFonts w:ascii="宋体" w:hAnsi="宋体"/>
                <w:b/>
                <w:szCs w:val="21"/>
              </w:rPr>
              <w:t xml:space="preserve"> </w:t>
            </w:r>
          </w:p>
          <w:p w:rsidR="003E3B86" w:rsidRPr="00EA374D" w:rsidRDefault="003E3B86" w:rsidP="00EA374D">
            <w:pPr>
              <w:keepLines/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</w:tr>
    </w:tbl>
    <w:p w:rsidR="00866053" w:rsidRPr="00E3188D" w:rsidRDefault="00866053"/>
    <w:sectPr w:rsidR="00866053" w:rsidRPr="00E3188D" w:rsidSect="002806EB">
      <w:footerReference w:type="default" r:id="rId8"/>
      <w:pgSz w:w="11906" w:h="16838"/>
      <w:pgMar w:top="1134" w:right="1800" w:bottom="993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671D" w:rsidRDefault="00AE671D" w:rsidP="00E3188D">
      <w:r>
        <w:separator/>
      </w:r>
    </w:p>
  </w:endnote>
  <w:endnote w:type="continuationSeparator" w:id="0">
    <w:p w:rsidR="00AE671D" w:rsidRDefault="00AE671D" w:rsidP="00E31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-方正超大字符集">
    <w:altName w:val="宋体"/>
    <w:charset w:val="86"/>
    <w:family w:val="script"/>
    <w:pitch w:val="fixed"/>
    <w:sig w:usb0="00000001" w:usb1="080E0000" w:usb2="00000010" w:usb3="00000000" w:csb0="00040000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5159724"/>
      <w:docPartObj>
        <w:docPartGallery w:val="Page Numbers (Bottom of Page)"/>
        <w:docPartUnique/>
      </w:docPartObj>
    </w:sdtPr>
    <w:sdtEndPr/>
    <w:sdtContent>
      <w:p w:rsidR="00152387" w:rsidRDefault="0015238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3884" w:rsidRPr="00343884">
          <w:rPr>
            <w:noProof/>
            <w:lang w:val="zh-CN"/>
          </w:rPr>
          <w:t>1</w:t>
        </w:r>
        <w:r>
          <w:fldChar w:fldCharType="end"/>
        </w:r>
      </w:p>
    </w:sdtContent>
  </w:sdt>
  <w:p w:rsidR="00152387" w:rsidRDefault="0015238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671D" w:rsidRDefault="00AE671D" w:rsidP="00E3188D">
      <w:r>
        <w:separator/>
      </w:r>
    </w:p>
  </w:footnote>
  <w:footnote w:type="continuationSeparator" w:id="0">
    <w:p w:rsidR="00AE671D" w:rsidRDefault="00AE671D" w:rsidP="00E318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decimalEnclosedCircle"/>
      <w:lvlText w:val="%1"/>
      <w:lvlJc w:val="left"/>
      <w:pPr>
        <w:tabs>
          <w:tab w:val="num" w:pos="1261"/>
        </w:tabs>
        <w:ind w:left="1261" w:hanging="421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07"/>
        </w:tabs>
        <w:ind w:left="807" w:hanging="420"/>
      </w:pPr>
    </w:lvl>
    <w:lvl w:ilvl="2">
      <w:start w:val="1"/>
      <w:numFmt w:val="lowerRoman"/>
      <w:lvlText w:val="%3."/>
      <w:lvlJc w:val="right"/>
      <w:pPr>
        <w:tabs>
          <w:tab w:val="num" w:pos="1227"/>
        </w:tabs>
        <w:ind w:left="1227" w:hanging="420"/>
      </w:pPr>
    </w:lvl>
    <w:lvl w:ilvl="3">
      <w:start w:val="1"/>
      <w:numFmt w:val="decimal"/>
      <w:lvlText w:val="%4."/>
      <w:lvlJc w:val="left"/>
      <w:pPr>
        <w:tabs>
          <w:tab w:val="num" w:pos="1647"/>
        </w:tabs>
        <w:ind w:left="1647" w:hanging="420"/>
      </w:pPr>
    </w:lvl>
    <w:lvl w:ilvl="4">
      <w:start w:val="1"/>
      <w:numFmt w:val="lowerLetter"/>
      <w:lvlText w:val="%5)"/>
      <w:lvlJc w:val="left"/>
      <w:pPr>
        <w:tabs>
          <w:tab w:val="num" w:pos="2067"/>
        </w:tabs>
        <w:ind w:left="2067" w:hanging="420"/>
      </w:pPr>
    </w:lvl>
    <w:lvl w:ilvl="5">
      <w:start w:val="1"/>
      <w:numFmt w:val="lowerRoman"/>
      <w:lvlText w:val="%6."/>
      <w:lvlJc w:val="right"/>
      <w:pPr>
        <w:tabs>
          <w:tab w:val="num" w:pos="2487"/>
        </w:tabs>
        <w:ind w:left="2487" w:hanging="420"/>
      </w:pPr>
    </w:lvl>
    <w:lvl w:ilvl="6">
      <w:start w:val="1"/>
      <w:numFmt w:val="decimal"/>
      <w:lvlText w:val="%7."/>
      <w:lvlJc w:val="left"/>
      <w:pPr>
        <w:tabs>
          <w:tab w:val="num" w:pos="2907"/>
        </w:tabs>
        <w:ind w:left="2907" w:hanging="420"/>
      </w:pPr>
    </w:lvl>
    <w:lvl w:ilvl="7">
      <w:start w:val="1"/>
      <w:numFmt w:val="lowerLetter"/>
      <w:lvlText w:val="%8)"/>
      <w:lvlJc w:val="left"/>
      <w:pPr>
        <w:tabs>
          <w:tab w:val="num" w:pos="3327"/>
        </w:tabs>
        <w:ind w:left="3327" w:hanging="420"/>
      </w:pPr>
    </w:lvl>
    <w:lvl w:ilvl="8">
      <w:start w:val="1"/>
      <w:numFmt w:val="lowerRoman"/>
      <w:lvlText w:val="%9."/>
      <w:lvlJc w:val="right"/>
      <w:pPr>
        <w:tabs>
          <w:tab w:val="num" w:pos="3747"/>
        </w:tabs>
        <w:ind w:left="3747" w:hanging="420"/>
      </w:pPr>
    </w:lvl>
  </w:abstractNum>
  <w:abstractNum w:abstractNumId="1">
    <w:nsid w:val="00000004"/>
    <w:multiLevelType w:val="multilevel"/>
    <w:tmpl w:val="00000004"/>
    <w:lvl w:ilvl="0">
      <w:start w:val="1"/>
      <w:numFmt w:val="decimal"/>
      <w:lvlText w:val="（%1）"/>
      <w:lvlJc w:val="left"/>
      <w:pPr>
        <w:tabs>
          <w:tab w:val="num" w:pos="1975"/>
        </w:tabs>
        <w:ind w:left="1975" w:hanging="720"/>
      </w:pPr>
      <w:rPr>
        <w:rFonts w:hint="default"/>
      </w:rPr>
    </w:lvl>
    <w:lvl w:ilvl="1">
      <w:start w:val="1"/>
      <w:numFmt w:val="decimal"/>
      <w:lvlText w:val="（%2）"/>
      <w:lvlJc w:val="left"/>
      <w:pPr>
        <w:tabs>
          <w:tab w:val="num" w:pos="1960"/>
        </w:tabs>
        <w:ind w:left="1960" w:hanging="720"/>
      </w:pPr>
      <w:rPr>
        <w:rFonts w:hint="default"/>
      </w:rPr>
    </w:lvl>
    <w:lvl w:ilvl="2">
      <w:start w:val="1"/>
      <w:numFmt w:val="decimal"/>
      <w:lvlText w:val="（%3）"/>
      <w:lvlJc w:val="left"/>
      <w:pPr>
        <w:tabs>
          <w:tab w:val="num" w:pos="2380"/>
        </w:tabs>
        <w:ind w:left="238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00"/>
        </w:tabs>
        <w:ind w:left="2500" w:hanging="420"/>
      </w:pPr>
    </w:lvl>
    <w:lvl w:ilvl="4">
      <w:start w:val="1"/>
      <w:numFmt w:val="lowerLetter"/>
      <w:lvlText w:val="%5)"/>
      <w:lvlJc w:val="left"/>
      <w:pPr>
        <w:tabs>
          <w:tab w:val="num" w:pos="2920"/>
        </w:tabs>
        <w:ind w:left="2920" w:hanging="420"/>
      </w:pPr>
    </w:lvl>
    <w:lvl w:ilvl="5">
      <w:start w:val="1"/>
      <w:numFmt w:val="lowerRoman"/>
      <w:lvlText w:val="%6."/>
      <w:lvlJc w:val="right"/>
      <w:pPr>
        <w:tabs>
          <w:tab w:val="num" w:pos="3340"/>
        </w:tabs>
        <w:ind w:left="3340" w:hanging="420"/>
      </w:pPr>
    </w:lvl>
    <w:lvl w:ilvl="6">
      <w:start w:val="1"/>
      <w:numFmt w:val="decimal"/>
      <w:lvlText w:val="%7."/>
      <w:lvlJc w:val="left"/>
      <w:pPr>
        <w:tabs>
          <w:tab w:val="num" w:pos="3760"/>
        </w:tabs>
        <w:ind w:left="3760" w:hanging="420"/>
      </w:pPr>
    </w:lvl>
    <w:lvl w:ilvl="7">
      <w:start w:val="1"/>
      <w:numFmt w:val="lowerLetter"/>
      <w:lvlText w:val="%8)"/>
      <w:lvlJc w:val="left"/>
      <w:pPr>
        <w:tabs>
          <w:tab w:val="num" w:pos="4180"/>
        </w:tabs>
        <w:ind w:left="4180" w:hanging="420"/>
      </w:pPr>
    </w:lvl>
    <w:lvl w:ilvl="8">
      <w:start w:val="1"/>
      <w:numFmt w:val="lowerRoman"/>
      <w:lvlText w:val="%9."/>
      <w:lvlJc w:val="right"/>
      <w:pPr>
        <w:tabs>
          <w:tab w:val="num" w:pos="4600"/>
        </w:tabs>
        <w:ind w:left="4600" w:hanging="420"/>
      </w:pPr>
    </w:lvl>
  </w:abstractNum>
  <w:abstractNum w:abstractNumId="2">
    <w:nsid w:val="0000000B"/>
    <w:multiLevelType w:val="multilevel"/>
    <w:tmpl w:val="0000000B"/>
    <w:lvl w:ilvl="0">
      <w:start w:val="1"/>
      <w:numFmt w:val="decimalEnclosedCircle"/>
      <w:lvlText w:val="%1"/>
      <w:lvlJc w:val="left"/>
      <w:pPr>
        <w:tabs>
          <w:tab w:val="num" w:pos="2114"/>
        </w:tabs>
        <w:ind w:left="2114" w:hanging="421"/>
      </w:pPr>
      <w:rPr>
        <w:rFonts w:hint="eastAsia"/>
      </w:rPr>
    </w:lvl>
    <w:lvl w:ilvl="1">
      <w:start w:val="1"/>
      <w:numFmt w:val="decimalEnclosedCircle"/>
      <w:lvlText w:val="%2"/>
      <w:lvlJc w:val="left"/>
      <w:pPr>
        <w:tabs>
          <w:tab w:val="num" w:pos="1661"/>
        </w:tabs>
        <w:ind w:left="1661" w:hanging="421"/>
      </w:pPr>
      <w:rPr>
        <w:rFonts w:hint="eastAsia"/>
      </w:rPr>
    </w:lvl>
    <w:lvl w:ilvl="2">
      <w:start w:val="1"/>
      <w:numFmt w:val="decimalEnclosedCircle"/>
      <w:lvlText w:val="%3"/>
      <w:lvlJc w:val="left"/>
      <w:pPr>
        <w:tabs>
          <w:tab w:val="num" w:pos="2081"/>
        </w:tabs>
        <w:ind w:left="2081" w:hanging="421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440"/>
        </w:tabs>
        <w:ind w:left="244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920"/>
        </w:tabs>
        <w:ind w:left="2920" w:hanging="420"/>
      </w:pPr>
    </w:lvl>
    <w:lvl w:ilvl="5">
      <w:start w:val="1"/>
      <w:numFmt w:val="lowerRoman"/>
      <w:lvlText w:val="%6."/>
      <w:lvlJc w:val="right"/>
      <w:pPr>
        <w:tabs>
          <w:tab w:val="num" w:pos="3340"/>
        </w:tabs>
        <w:ind w:left="3340" w:hanging="420"/>
      </w:pPr>
    </w:lvl>
    <w:lvl w:ilvl="6">
      <w:start w:val="1"/>
      <w:numFmt w:val="decimal"/>
      <w:lvlText w:val="%7."/>
      <w:lvlJc w:val="left"/>
      <w:pPr>
        <w:tabs>
          <w:tab w:val="num" w:pos="3760"/>
        </w:tabs>
        <w:ind w:left="3760" w:hanging="420"/>
      </w:pPr>
    </w:lvl>
    <w:lvl w:ilvl="7">
      <w:start w:val="1"/>
      <w:numFmt w:val="lowerLetter"/>
      <w:lvlText w:val="%8)"/>
      <w:lvlJc w:val="left"/>
      <w:pPr>
        <w:tabs>
          <w:tab w:val="num" w:pos="4180"/>
        </w:tabs>
        <w:ind w:left="4180" w:hanging="420"/>
      </w:pPr>
    </w:lvl>
    <w:lvl w:ilvl="8">
      <w:start w:val="1"/>
      <w:numFmt w:val="lowerRoman"/>
      <w:lvlText w:val="%9."/>
      <w:lvlJc w:val="right"/>
      <w:pPr>
        <w:tabs>
          <w:tab w:val="num" w:pos="4600"/>
        </w:tabs>
        <w:ind w:left="4600" w:hanging="420"/>
      </w:pPr>
    </w:lvl>
  </w:abstractNum>
  <w:abstractNum w:abstractNumId="3">
    <w:nsid w:val="07D94F00"/>
    <w:multiLevelType w:val="hybridMultilevel"/>
    <w:tmpl w:val="4FB07F94"/>
    <w:lvl w:ilvl="0" w:tplc="D662EC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A5211C0"/>
    <w:multiLevelType w:val="hybridMultilevel"/>
    <w:tmpl w:val="3D4847F6"/>
    <w:lvl w:ilvl="0" w:tplc="2D963D1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B7812E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FE628D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A54161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DEAFD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1703D0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48316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CD2B1D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A8A7E2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1203185"/>
    <w:multiLevelType w:val="hybridMultilevel"/>
    <w:tmpl w:val="B18490AE"/>
    <w:lvl w:ilvl="0" w:tplc="07C68F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59823B9"/>
    <w:multiLevelType w:val="hybridMultilevel"/>
    <w:tmpl w:val="A5D2D966"/>
    <w:lvl w:ilvl="0" w:tplc="B3FEA2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94B79FE"/>
    <w:multiLevelType w:val="hybridMultilevel"/>
    <w:tmpl w:val="982A257A"/>
    <w:lvl w:ilvl="0" w:tplc="126ADE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CD722D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A96E50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D76E25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69E877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C952C8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3BD232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57BEA6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351A70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8">
    <w:nsid w:val="1A6711E8"/>
    <w:multiLevelType w:val="hybridMultilevel"/>
    <w:tmpl w:val="B322B5F2"/>
    <w:lvl w:ilvl="0" w:tplc="242AB3D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AAD24AB"/>
    <w:multiLevelType w:val="hybridMultilevel"/>
    <w:tmpl w:val="ED14B1A0"/>
    <w:lvl w:ilvl="0" w:tplc="E0E2F8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82AC88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D1DEE4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3F9E09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45C56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D88062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19985D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047EC9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F7B6A1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0">
    <w:nsid w:val="2A3D17E1"/>
    <w:multiLevelType w:val="hybridMultilevel"/>
    <w:tmpl w:val="7D3002DC"/>
    <w:lvl w:ilvl="0" w:tplc="17E400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47366C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9A7043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24FE6B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E3C0C9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E3FA6D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D8A866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5EAC56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E0A6C0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1">
    <w:nsid w:val="2EA76735"/>
    <w:multiLevelType w:val="hybridMultilevel"/>
    <w:tmpl w:val="49F6F750"/>
    <w:lvl w:ilvl="0" w:tplc="5134AB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A32C49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94C77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02747D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D49A9A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6868D6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AD8C88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34E228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0DDC1B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2">
    <w:nsid w:val="2FC85437"/>
    <w:multiLevelType w:val="hybridMultilevel"/>
    <w:tmpl w:val="290E5C20"/>
    <w:lvl w:ilvl="0" w:tplc="8A6A6E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688A05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BF246B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42EA67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06680F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49D4B9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EDA689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9864DD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06042E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3">
    <w:nsid w:val="411B7733"/>
    <w:multiLevelType w:val="hybridMultilevel"/>
    <w:tmpl w:val="7D2EB752"/>
    <w:lvl w:ilvl="0" w:tplc="531CC0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DA1058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0756EE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29C25B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C50633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73D880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1090D6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74B27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2B4EB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4">
    <w:nsid w:val="59B12061"/>
    <w:multiLevelType w:val="hybridMultilevel"/>
    <w:tmpl w:val="D5C44DFA"/>
    <w:lvl w:ilvl="0" w:tplc="DA3A7E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2AD483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53E04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BF4669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8298A3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40C2A6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59D6CD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49AA4B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B330A8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5">
    <w:nsid w:val="5CBD05D2"/>
    <w:multiLevelType w:val="hybridMultilevel"/>
    <w:tmpl w:val="064A955E"/>
    <w:lvl w:ilvl="0" w:tplc="DC1EFB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6636A8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425C20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C344A5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BB9C08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39721A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876CB7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D26E6E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9A6ED4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6">
    <w:nsid w:val="74C20C00"/>
    <w:multiLevelType w:val="multilevel"/>
    <w:tmpl w:val="00000000"/>
    <w:lvl w:ilvl="0">
      <w:start w:val="1"/>
      <w:numFmt w:val="decimalEnclosedCircle"/>
      <w:lvlText w:val="%1"/>
      <w:lvlJc w:val="left"/>
      <w:pPr>
        <w:tabs>
          <w:tab w:val="num" w:pos="1661"/>
        </w:tabs>
        <w:ind w:left="1661" w:hanging="421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207"/>
        </w:tabs>
        <w:ind w:left="1207" w:hanging="420"/>
      </w:pPr>
    </w:lvl>
    <w:lvl w:ilvl="2">
      <w:start w:val="1"/>
      <w:numFmt w:val="lowerRoman"/>
      <w:lvlText w:val="%3."/>
      <w:lvlJc w:val="right"/>
      <w:pPr>
        <w:tabs>
          <w:tab w:val="num" w:pos="1627"/>
        </w:tabs>
        <w:ind w:left="1627" w:hanging="420"/>
      </w:pPr>
    </w:lvl>
    <w:lvl w:ilvl="3">
      <w:start w:val="1"/>
      <w:numFmt w:val="decimal"/>
      <w:lvlText w:val="%4."/>
      <w:lvlJc w:val="left"/>
      <w:pPr>
        <w:tabs>
          <w:tab w:val="num" w:pos="2047"/>
        </w:tabs>
        <w:ind w:left="2047" w:hanging="420"/>
      </w:pPr>
    </w:lvl>
    <w:lvl w:ilvl="4">
      <w:start w:val="1"/>
      <w:numFmt w:val="lowerLetter"/>
      <w:lvlText w:val="%5)"/>
      <w:lvlJc w:val="left"/>
      <w:pPr>
        <w:tabs>
          <w:tab w:val="num" w:pos="2467"/>
        </w:tabs>
        <w:ind w:left="2467" w:hanging="420"/>
      </w:pPr>
    </w:lvl>
    <w:lvl w:ilvl="5">
      <w:start w:val="1"/>
      <w:numFmt w:val="lowerRoman"/>
      <w:lvlText w:val="%6."/>
      <w:lvlJc w:val="right"/>
      <w:pPr>
        <w:tabs>
          <w:tab w:val="num" w:pos="2887"/>
        </w:tabs>
        <w:ind w:left="2887" w:hanging="420"/>
      </w:pPr>
    </w:lvl>
    <w:lvl w:ilvl="6">
      <w:start w:val="1"/>
      <w:numFmt w:val="decimal"/>
      <w:lvlText w:val="%7."/>
      <w:lvlJc w:val="left"/>
      <w:pPr>
        <w:tabs>
          <w:tab w:val="num" w:pos="3307"/>
        </w:tabs>
        <w:ind w:left="3307" w:hanging="420"/>
      </w:pPr>
    </w:lvl>
    <w:lvl w:ilvl="7">
      <w:start w:val="1"/>
      <w:numFmt w:val="lowerLetter"/>
      <w:lvlText w:val="%8)"/>
      <w:lvlJc w:val="left"/>
      <w:pPr>
        <w:tabs>
          <w:tab w:val="num" w:pos="3727"/>
        </w:tabs>
        <w:ind w:left="3727" w:hanging="420"/>
      </w:pPr>
    </w:lvl>
    <w:lvl w:ilvl="8">
      <w:start w:val="1"/>
      <w:numFmt w:val="lowerRoman"/>
      <w:lvlText w:val="%9."/>
      <w:lvlJc w:val="right"/>
      <w:pPr>
        <w:tabs>
          <w:tab w:val="num" w:pos="4147"/>
        </w:tabs>
        <w:ind w:left="4147" w:hanging="420"/>
      </w:pPr>
    </w:lvl>
  </w:abstractNum>
  <w:num w:numId="1">
    <w:abstractNumId w:val="8"/>
  </w:num>
  <w:num w:numId="2">
    <w:abstractNumId w:val="2"/>
  </w:num>
  <w:num w:numId="3">
    <w:abstractNumId w:val="16"/>
  </w:num>
  <w:num w:numId="4">
    <w:abstractNumId w:val="0"/>
  </w:num>
  <w:num w:numId="5">
    <w:abstractNumId w:val="1"/>
  </w:num>
  <w:num w:numId="6">
    <w:abstractNumId w:val="11"/>
  </w:num>
  <w:num w:numId="7">
    <w:abstractNumId w:val="14"/>
  </w:num>
  <w:num w:numId="8">
    <w:abstractNumId w:val="9"/>
  </w:num>
  <w:num w:numId="9">
    <w:abstractNumId w:val="7"/>
  </w:num>
  <w:num w:numId="10">
    <w:abstractNumId w:val="15"/>
  </w:num>
  <w:num w:numId="11">
    <w:abstractNumId w:val="13"/>
  </w:num>
  <w:num w:numId="12">
    <w:abstractNumId w:val="4"/>
  </w:num>
  <w:num w:numId="13">
    <w:abstractNumId w:val="12"/>
  </w:num>
  <w:num w:numId="14">
    <w:abstractNumId w:val="10"/>
  </w:num>
  <w:num w:numId="15">
    <w:abstractNumId w:val="3"/>
  </w:num>
  <w:num w:numId="16">
    <w:abstractNumId w:val="5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88D"/>
    <w:rsid w:val="00001154"/>
    <w:rsid w:val="000205ED"/>
    <w:rsid w:val="00061754"/>
    <w:rsid w:val="000739E1"/>
    <w:rsid w:val="00081FC4"/>
    <w:rsid w:val="000B0610"/>
    <w:rsid w:val="000B537D"/>
    <w:rsid w:val="000D1743"/>
    <w:rsid w:val="000D32EF"/>
    <w:rsid w:val="000F4FAF"/>
    <w:rsid w:val="00136B68"/>
    <w:rsid w:val="00136DB3"/>
    <w:rsid w:val="0013716A"/>
    <w:rsid w:val="00145E2A"/>
    <w:rsid w:val="00152387"/>
    <w:rsid w:val="00156B24"/>
    <w:rsid w:val="00186323"/>
    <w:rsid w:val="001920EA"/>
    <w:rsid w:val="001D0F97"/>
    <w:rsid w:val="001D119D"/>
    <w:rsid w:val="001D4996"/>
    <w:rsid w:val="001F61E1"/>
    <w:rsid w:val="00203BDE"/>
    <w:rsid w:val="00203CAE"/>
    <w:rsid w:val="00205E45"/>
    <w:rsid w:val="00223B1C"/>
    <w:rsid w:val="00230F5A"/>
    <w:rsid w:val="00240262"/>
    <w:rsid w:val="00245589"/>
    <w:rsid w:val="00251EC9"/>
    <w:rsid w:val="00270B83"/>
    <w:rsid w:val="00270F32"/>
    <w:rsid w:val="00273E17"/>
    <w:rsid w:val="002806EB"/>
    <w:rsid w:val="0028574F"/>
    <w:rsid w:val="002A6BA5"/>
    <w:rsid w:val="002E4400"/>
    <w:rsid w:val="002E6396"/>
    <w:rsid w:val="002F6088"/>
    <w:rsid w:val="0030056C"/>
    <w:rsid w:val="0031054F"/>
    <w:rsid w:val="00343884"/>
    <w:rsid w:val="00376CEA"/>
    <w:rsid w:val="00394CE5"/>
    <w:rsid w:val="003A3E0A"/>
    <w:rsid w:val="003B461C"/>
    <w:rsid w:val="003D6F71"/>
    <w:rsid w:val="003E1260"/>
    <w:rsid w:val="003E3B86"/>
    <w:rsid w:val="003E76BD"/>
    <w:rsid w:val="003F179F"/>
    <w:rsid w:val="003F18A9"/>
    <w:rsid w:val="00401B0D"/>
    <w:rsid w:val="00421362"/>
    <w:rsid w:val="004247AA"/>
    <w:rsid w:val="00433B8D"/>
    <w:rsid w:val="00436180"/>
    <w:rsid w:val="00447B59"/>
    <w:rsid w:val="00454362"/>
    <w:rsid w:val="0046460D"/>
    <w:rsid w:val="004667E6"/>
    <w:rsid w:val="00476885"/>
    <w:rsid w:val="004817CC"/>
    <w:rsid w:val="004A1B92"/>
    <w:rsid w:val="004A537A"/>
    <w:rsid w:val="004B0B7B"/>
    <w:rsid w:val="004B61ED"/>
    <w:rsid w:val="004B7689"/>
    <w:rsid w:val="004D09F4"/>
    <w:rsid w:val="004D2D09"/>
    <w:rsid w:val="004D7211"/>
    <w:rsid w:val="004D76E2"/>
    <w:rsid w:val="004F2622"/>
    <w:rsid w:val="004F3351"/>
    <w:rsid w:val="00506F41"/>
    <w:rsid w:val="00510F82"/>
    <w:rsid w:val="00521489"/>
    <w:rsid w:val="005223CA"/>
    <w:rsid w:val="00534D59"/>
    <w:rsid w:val="00540136"/>
    <w:rsid w:val="00547AF8"/>
    <w:rsid w:val="00547D00"/>
    <w:rsid w:val="00562452"/>
    <w:rsid w:val="00563EC8"/>
    <w:rsid w:val="005802E0"/>
    <w:rsid w:val="00586542"/>
    <w:rsid w:val="005A3832"/>
    <w:rsid w:val="005B4D4C"/>
    <w:rsid w:val="005F5C15"/>
    <w:rsid w:val="005F78B7"/>
    <w:rsid w:val="0060756A"/>
    <w:rsid w:val="0065786A"/>
    <w:rsid w:val="00663E64"/>
    <w:rsid w:val="006B4D5F"/>
    <w:rsid w:val="006C109A"/>
    <w:rsid w:val="006C4943"/>
    <w:rsid w:val="006D110E"/>
    <w:rsid w:val="006E371E"/>
    <w:rsid w:val="00704DB7"/>
    <w:rsid w:val="0071482B"/>
    <w:rsid w:val="00720749"/>
    <w:rsid w:val="00722E70"/>
    <w:rsid w:val="0072390B"/>
    <w:rsid w:val="00743792"/>
    <w:rsid w:val="0076675A"/>
    <w:rsid w:val="00787221"/>
    <w:rsid w:val="007873C9"/>
    <w:rsid w:val="00792699"/>
    <w:rsid w:val="007A101A"/>
    <w:rsid w:val="007A3784"/>
    <w:rsid w:val="007D2996"/>
    <w:rsid w:val="007D6BC4"/>
    <w:rsid w:val="007D798A"/>
    <w:rsid w:val="00813176"/>
    <w:rsid w:val="0085549C"/>
    <w:rsid w:val="00866053"/>
    <w:rsid w:val="0088688B"/>
    <w:rsid w:val="008B70A8"/>
    <w:rsid w:val="00902DC1"/>
    <w:rsid w:val="009068F0"/>
    <w:rsid w:val="009205F6"/>
    <w:rsid w:val="0092124D"/>
    <w:rsid w:val="00954794"/>
    <w:rsid w:val="0096348A"/>
    <w:rsid w:val="009707D2"/>
    <w:rsid w:val="00984E45"/>
    <w:rsid w:val="00992B2A"/>
    <w:rsid w:val="00994BC5"/>
    <w:rsid w:val="009A13AF"/>
    <w:rsid w:val="009C507F"/>
    <w:rsid w:val="009D517D"/>
    <w:rsid w:val="009F4FEB"/>
    <w:rsid w:val="00A11AC3"/>
    <w:rsid w:val="00A1216D"/>
    <w:rsid w:val="00A14A20"/>
    <w:rsid w:val="00A36900"/>
    <w:rsid w:val="00A41E15"/>
    <w:rsid w:val="00A42657"/>
    <w:rsid w:val="00A56302"/>
    <w:rsid w:val="00A71010"/>
    <w:rsid w:val="00AE671D"/>
    <w:rsid w:val="00AF7936"/>
    <w:rsid w:val="00B016A5"/>
    <w:rsid w:val="00B16ACF"/>
    <w:rsid w:val="00B170DF"/>
    <w:rsid w:val="00B26574"/>
    <w:rsid w:val="00B31A15"/>
    <w:rsid w:val="00B65B31"/>
    <w:rsid w:val="00B71FA7"/>
    <w:rsid w:val="00B80B74"/>
    <w:rsid w:val="00B86C32"/>
    <w:rsid w:val="00B902A6"/>
    <w:rsid w:val="00BA4EEF"/>
    <w:rsid w:val="00BB60DF"/>
    <w:rsid w:val="00BC31D4"/>
    <w:rsid w:val="00BC54B5"/>
    <w:rsid w:val="00C57724"/>
    <w:rsid w:val="00C86B34"/>
    <w:rsid w:val="00CA089F"/>
    <w:rsid w:val="00CA65CA"/>
    <w:rsid w:val="00CE3F0D"/>
    <w:rsid w:val="00D010D8"/>
    <w:rsid w:val="00D04BB0"/>
    <w:rsid w:val="00D43DFD"/>
    <w:rsid w:val="00D60200"/>
    <w:rsid w:val="00D61A09"/>
    <w:rsid w:val="00D813D4"/>
    <w:rsid w:val="00D85813"/>
    <w:rsid w:val="00D85E16"/>
    <w:rsid w:val="00DA0E45"/>
    <w:rsid w:val="00DC2B22"/>
    <w:rsid w:val="00DD2F9B"/>
    <w:rsid w:val="00DD4A25"/>
    <w:rsid w:val="00DE2EC7"/>
    <w:rsid w:val="00E05E72"/>
    <w:rsid w:val="00E3188D"/>
    <w:rsid w:val="00E32651"/>
    <w:rsid w:val="00E42AF6"/>
    <w:rsid w:val="00E42E72"/>
    <w:rsid w:val="00E44A44"/>
    <w:rsid w:val="00E75FA1"/>
    <w:rsid w:val="00E913DF"/>
    <w:rsid w:val="00E97F34"/>
    <w:rsid w:val="00EA374D"/>
    <w:rsid w:val="00EA7CD7"/>
    <w:rsid w:val="00EC6FA6"/>
    <w:rsid w:val="00EC7880"/>
    <w:rsid w:val="00F345E6"/>
    <w:rsid w:val="00F52599"/>
    <w:rsid w:val="00F5556A"/>
    <w:rsid w:val="00F56D78"/>
    <w:rsid w:val="00F6304B"/>
    <w:rsid w:val="00F67615"/>
    <w:rsid w:val="00FB7CFB"/>
    <w:rsid w:val="00FD1AFA"/>
    <w:rsid w:val="00FD4A2D"/>
    <w:rsid w:val="00FF5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88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318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3188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318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3188D"/>
    <w:rPr>
      <w:sz w:val="18"/>
      <w:szCs w:val="18"/>
    </w:rPr>
  </w:style>
  <w:style w:type="paragraph" w:styleId="a5">
    <w:name w:val="List Paragraph"/>
    <w:basedOn w:val="a"/>
    <w:uiPriority w:val="34"/>
    <w:qFormat/>
    <w:rsid w:val="00E3188D"/>
    <w:pPr>
      <w:ind w:firstLineChars="200" w:firstLine="420"/>
    </w:pPr>
    <w:rPr>
      <w:rFonts w:ascii="Calibri" w:hAnsi="Calibri"/>
      <w:szCs w:val="22"/>
    </w:rPr>
  </w:style>
  <w:style w:type="character" w:styleId="a6">
    <w:name w:val="Hyperlink"/>
    <w:basedOn w:val="a0"/>
    <w:uiPriority w:val="99"/>
    <w:unhideWhenUsed/>
    <w:rsid w:val="00FF58D4"/>
    <w:rPr>
      <w:color w:val="0000FF" w:themeColor="hyperlink"/>
      <w:u w:val="single"/>
    </w:rPr>
  </w:style>
  <w:style w:type="paragraph" w:styleId="a7">
    <w:name w:val="Normal (Web)"/>
    <w:basedOn w:val="a"/>
    <w:uiPriority w:val="99"/>
    <w:semiHidden/>
    <w:unhideWhenUsed/>
    <w:rsid w:val="002E440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8">
    <w:name w:val="Balloon Text"/>
    <w:basedOn w:val="a"/>
    <w:link w:val="Char1"/>
    <w:uiPriority w:val="99"/>
    <w:semiHidden/>
    <w:unhideWhenUsed/>
    <w:rsid w:val="00BA4EEF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BA4EEF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88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318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3188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318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3188D"/>
    <w:rPr>
      <w:sz w:val="18"/>
      <w:szCs w:val="18"/>
    </w:rPr>
  </w:style>
  <w:style w:type="paragraph" w:styleId="a5">
    <w:name w:val="List Paragraph"/>
    <w:basedOn w:val="a"/>
    <w:uiPriority w:val="34"/>
    <w:qFormat/>
    <w:rsid w:val="00E3188D"/>
    <w:pPr>
      <w:ind w:firstLineChars="200" w:firstLine="420"/>
    </w:pPr>
    <w:rPr>
      <w:rFonts w:ascii="Calibri" w:hAnsi="Calibri"/>
      <w:szCs w:val="22"/>
    </w:rPr>
  </w:style>
  <w:style w:type="character" w:styleId="a6">
    <w:name w:val="Hyperlink"/>
    <w:basedOn w:val="a0"/>
    <w:uiPriority w:val="99"/>
    <w:unhideWhenUsed/>
    <w:rsid w:val="00FF58D4"/>
    <w:rPr>
      <w:color w:val="0000FF" w:themeColor="hyperlink"/>
      <w:u w:val="single"/>
    </w:rPr>
  </w:style>
  <w:style w:type="paragraph" w:styleId="a7">
    <w:name w:val="Normal (Web)"/>
    <w:basedOn w:val="a"/>
    <w:uiPriority w:val="99"/>
    <w:semiHidden/>
    <w:unhideWhenUsed/>
    <w:rsid w:val="002E440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8">
    <w:name w:val="Balloon Text"/>
    <w:basedOn w:val="a"/>
    <w:link w:val="Char1"/>
    <w:uiPriority w:val="99"/>
    <w:semiHidden/>
    <w:unhideWhenUsed/>
    <w:rsid w:val="00BA4EEF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BA4EE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98730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12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811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715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8449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551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5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18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41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742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53539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6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41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00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4037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94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2179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4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096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3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1764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73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5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1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35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29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1023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0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297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81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3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9081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7615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3</Pages>
  <Words>159</Words>
  <Characters>912</Characters>
  <Application>Microsoft Office Word</Application>
  <DocSecurity>0</DocSecurity>
  <Lines>7</Lines>
  <Paragraphs>2</Paragraphs>
  <ScaleCrop>false</ScaleCrop>
  <Company>Lenovo</Company>
  <LinksUpToDate>false</LinksUpToDate>
  <CharactersWithSpaces>1069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Waimen Cheung</dc:creator>
  <cp:lastModifiedBy>Administrator</cp:lastModifiedBy>
  <cp:revision>48</cp:revision>
  <cp:lastPrinted>2017-10-08T09:10:00Z</cp:lastPrinted>
  <dcterms:created xsi:type="dcterms:W3CDTF">2017-09-03T13:11:00Z</dcterms:created>
  <dcterms:modified xsi:type="dcterms:W3CDTF">2021-06-21T01:45:00Z</dcterms:modified>
</cp:coreProperties>
</file>