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192B82" w14:textId="77777777" w:rsidR="00E3188D" w:rsidRDefault="003E3B86" w:rsidP="004669FF">
      <w:pPr>
        <w:ind w:leftChars="-203" w:left="-426"/>
        <w:jc w:val="center"/>
        <w:rPr>
          <w:rFonts w:ascii="宋体-方正超大字符集" w:eastAsia="宋体-方正超大字符集" w:hAnsi="华文细黑"/>
          <w:b/>
          <w:sz w:val="44"/>
          <w:szCs w:val="44"/>
        </w:rPr>
      </w:pPr>
      <w:r>
        <w:rPr>
          <w:rFonts w:ascii="宋体-方正超大字符集" w:eastAsia="宋体-方正超大字符集" w:hAnsi="华文细黑" w:hint="eastAsia"/>
          <w:b/>
          <w:sz w:val="44"/>
          <w:szCs w:val="44"/>
        </w:rPr>
        <w:t>《现代物流信息技术》</w:t>
      </w:r>
      <w:r w:rsidR="00E3188D">
        <w:rPr>
          <w:rFonts w:ascii="宋体-方正超大字符集" w:eastAsia="宋体-方正超大字符集" w:hAnsi="华文细黑" w:hint="eastAsia"/>
          <w:b/>
          <w:sz w:val="44"/>
          <w:szCs w:val="44"/>
        </w:rPr>
        <w:t>教案</w:t>
      </w:r>
    </w:p>
    <w:p w14:paraId="14A6FBDC" w14:textId="77777777" w:rsidR="00E3188D" w:rsidRDefault="00E3188D" w:rsidP="00E3188D">
      <w:pPr>
        <w:jc w:val="right"/>
      </w:pPr>
      <w:r>
        <w:rPr>
          <w:rFonts w:hint="eastAsia"/>
        </w:rPr>
        <w:t>第</w:t>
      </w:r>
      <w:r>
        <w:rPr>
          <w:rFonts w:hint="eastAsia"/>
        </w:rPr>
        <w:t xml:space="preserve"> </w:t>
      </w:r>
      <w:r w:rsidR="00992B2A" w:rsidRPr="003E3B86">
        <w:rPr>
          <w:rFonts w:asciiTheme="minorEastAsia" w:eastAsiaTheme="minorEastAsia" w:hAnsiTheme="minorEastAsia" w:hint="eastAsia"/>
        </w:rPr>
        <w:t>1</w:t>
      </w:r>
      <w:r w:rsidR="004F3351">
        <w:rPr>
          <w:rFonts w:hint="eastAsia"/>
        </w:rPr>
        <w:t xml:space="preserve"> </w:t>
      </w:r>
      <w:r>
        <w:rPr>
          <w:rFonts w:hint="eastAsia"/>
        </w:rPr>
        <w:t>号</w:t>
      </w:r>
    </w:p>
    <w:tbl>
      <w:tblPr>
        <w:tblW w:w="57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6"/>
        <w:gridCol w:w="1333"/>
        <w:gridCol w:w="1242"/>
        <w:gridCol w:w="967"/>
        <w:gridCol w:w="358"/>
        <w:gridCol w:w="1297"/>
        <w:gridCol w:w="1384"/>
        <w:gridCol w:w="1375"/>
      </w:tblGrid>
      <w:tr w:rsidR="003E3B86" w14:paraId="7CCBE5F3" w14:textId="77777777" w:rsidTr="006A7B88">
        <w:trPr>
          <w:trHeight w:val="470"/>
          <w:jc w:val="center"/>
        </w:trPr>
        <w:tc>
          <w:tcPr>
            <w:tcW w:w="822" w:type="pct"/>
            <w:vAlign w:val="center"/>
          </w:tcPr>
          <w:p w14:paraId="6518F465" w14:textId="77777777" w:rsidR="003E3B86" w:rsidRPr="00BA4EEF" w:rsidRDefault="003E3B86" w:rsidP="00F56D78">
            <w:pPr>
              <w:keepLines/>
              <w:widowControl/>
              <w:jc w:val="center"/>
              <w:rPr>
                <w:rFonts w:ascii="宋体" w:hAnsi="宋体"/>
                <w:b/>
                <w:szCs w:val="21"/>
              </w:rPr>
            </w:pPr>
            <w:r w:rsidRPr="00BA4EEF">
              <w:rPr>
                <w:rFonts w:ascii="宋体" w:hAnsi="宋体" w:hint="eastAsia"/>
                <w:b/>
                <w:szCs w:val="21"/>
              </w:rPr>
              <w:t>课  题</w:t>
            </w:r>
          </w:p>
        </w:tc>
        <w:tc>
          <w:tcPr>
            <w:tcW w:w="1860" w:type="pct"/>
            <w:gridSpan w:val="3"/>
            <w:vAlign w:val="center"/>
          </w:tcPr>
          <w:p w14:paraId="0964BFDB" w14:textId="6FA5D96A" w:rsidR="003E3B86" w:rsidRPr="00364292" w:rsidRDefault="009B7FF0" w:rsidP="00F56D78">
            <w:pPr>
              <w:keepLines/>
              <w:widowControl/>
              <w:jc w:val="center"/>
              <w:rPr>
                <w:rFonts w:ascii="宋体" w:hAnsi="宋体"/>
                <w:color w:val="000000"/>
                <w:szCs w:val="21"/>
              </w:rPr>
            </w:pPr>
            <w:r>
              <w:rPr>
                <w:rFonts w:ascii="宋体" w:hAnsi="宋体" w:hint="eastAsia"/>
                <w:color w:val="000000"/>
                <w:szCs w:val="21"/>
              </w:rPr>
              <w:t>数据库技术及应用</w:t>
            </w:r>
          </w:p>
        </w:tc>
        <w:tc>
          <w:tcPr>
            <w:tcW w:w="2318" w:type="pct"/>
            <w:gridSpan w:val="4"/>
            <w:vAlign w:val="center"/>
          </w:tcPr>
          <w:p w14:paraId="7920DD04" w14:textId="77777777" w:rsidR="003E3B86" w:rsidRPr="00BA4EEF" w:rsidRDefault="003E3B86" w:rsidP="00F56D78">
            <w:pPr>
              <w:keepLines/>
              <w:widowControl/>
              <w:rPr>
                <w:rFonts w:ascii="宋体" w:hAnsi="宋体"/>
                <w:b/>
                <w:szCs w:val="21"/>
              </w:rPr>
            </w:pPr>
            <w:r w:rsidRPr="00BA4EEF">
              <w:rPr>
                <w:rFonts w:ascii="宋体" w:hAnsi="宋体" w:hint="eastAsia"/>
                <w:b/>
                <w:szCs w:val="21"/>
              </w:rPr>
              <w:t xml:space="preserve">授课教师 ： </w:t>
            </w:r>
          </w:p>
        </w:tc>
      </w:tr>
      <w:tr w:rsidR="003E3B86" w14:paraId="3F1AFB91" w14:textId="77777777" w:rsidTr="006A7B88">
        <w:trPr>
          <w:trHeight w:val="561"/>
          <w:jc w:val="center"/>
        </w:trPr>
        <w:tc>
          <w:tcPr>
            <w:tcW w:w="822" w:type="pct"/>
            <w:vAlign w:val="center"/>
          </w:tcPr>
          <w:p w14:paraId="35419317" w14:textId="77777777" w:rsidR="003E3B86" w:rsidRPr="00BA4EEF" w:rsidRDefault="003E3B86" w:rsidP="00F56D78">
            <w:pPr>
              <w:keepLines/>
              <w:widowControl/>
              <w:jc w:val="center"/>
              <w:rPr>
                <w:rFonts w:ascii="宋体" w:hAnsi="宋体"/>
                <w:b/>
                <w:szCs w:val="21"/>
              </w:rPr>
            </w:pPr>
            <w:r w:rsidRPr="00BA4EEF">
              <w:rPr>
                <w:rFonts w:ascii="宋体" w:hAnsi="宋体" w:hint="eastAsia"/>
                <w:b/>
                <w:szCs w:val="21"/>
              </w:rPr>
              <w:t>章节</w:t>
            </w:r>
          </w:p>
        </w:tc>
        <w:tc>
          <w:tcPr>
            <w:tcW w:w="4178" w:type="pct"/>
            <w:gridSpan w:val="7"/>
            <w:vAlign w:val="center"/>
          </w:tcPr>
          <w:p w14:paraId="2FB49DEB" w14:textId="0220FAE6" w:rsidR="003E3B86" w:rsidRPr="00DE369C" w:rsidRDefault="003E3B86" w:rsidP="00F56D78">
            <w:pPr>
              <w:keepLines/>
              <w:widowControl/>
              <w:jc w:val="center"/>
              <w:rPr>
                <w:rFonts w:ascii="宋体" w:hAnsi="宋体"/>
                <w:szCs w:val="21"/>
              </w:rPr>
            </w:pPr>
            <w:r>
              <w:rPr>
                <w:rFonts w:ascii="宋体" w:hAnsi="宋体" w:hint="eastAsia"/>
                <w:szCs w:val="21"/>
              </w:rPr>
              <w:t>项目</w:t>
            </w:r>
            <w:r w:rsidR="009B7FF0">
              <w:rPr>
                <w:rFonts w:ascii="宋体" w:hAnsi="宋体" w:hint="eastAsia"/>
                <w:szCs w:val="21"/>
              </w:rPr>
              <w:t>四</w:t>
            </w:r>
            <w:r>
              <w:rPr>
                <w:rFonts w:ascii="宋体" w:hAnsi="宋体" w:hint="eastAsia"/>
                <w:szCs w:val="21"/>
              </w:rPr>
              <w:t>任务一</w:t>
            </w:r>
            <w:r w:rsidR="005006C6">
              <w:rPr>
                <w:rFonts w:ascii="宋体" w:hAnsi="宋体" w:hint="eastAsia"/>
                <w:szCs w:val="21"/>
              </w:rPr>
              <w:t>数据库技术及应用</w:t>
            </w:r>
          </w:p>
        </w:tc>
      </w:tr>
      <w:tr w:rsidR="003E3B86" w14:paraId="4F431464" w14:textId="77777777" w:rsidTr="006A7B88">
        <w:trPr>
          <w:trHeight w:val="3248"/>
          <w:jc w:val="center"/>
        </w:trPr>
        <w:tc>
          <w:tcPr>
            <w:tcW w:w="822" w:type="pct"/>
            <w:vAlign w:val="center"/>
          </w:tcPr>
          <w:p w14:paraId="0931B030" w14:textId="77777777" w:rsidR="003E3B86" w:rsidRPr="00BA4EEF" w:rsidRDefault="003E3B86" w:rsidP="00F56D78">
            <w:pPr>
              <w:keepLines/>
              <w:widowControl/>
              <w:jc w:val="center"/>
              <w:rPr>
                <w:rFonts w:ascii="宋体" w:hAnsi="宋体"/>
                <w:b/>
                <w:szCs w:val="21"/>
              </w:rPr>
            </w:pPr>
            <w:r w:rsidRPr="00BA4EEF">
              <w:rPr>
                <w:rFonts w:ascii="宋体" w:hAnsi="宋体" w:hint="eastAsia"/>
                <w:b/>
                <w:szCs w:val="21"/>
              </w:rPr>
              <w:t>目标要求</w:t>
            </w:r>
          </w:p>
        </w:tc>
        <w:tc>
          <w:tcPr>
            <w:tcW w:w="4178" w:type="pct"/>
            <w:gridSpan w:val="7"/>
            <w:vAlign w:val="center"/>
          </w:tcPr>
          <w:p w14:paraId="5240D1FE" w14:textId="77777777" w:rsidR="003E3B86" w:rsidRPr="003E3B86" w:rsidRDefault="003E3B86" w:rsidP="00F56D78">
            <w:pPr>
              <w:keepLines/>
              <w:widowControl/>
              <w:spacing w:line="330" w:lineRule="atLeast"/>
              <w:rPr>
                <w:rFonts w:asciiTheme="minorEastAsia" w:eastAsiaTheme="minorEastAsia" w:hAnsiTheme="minorEastAsia"/>
                <w:szCs w:val="21"/>
              </w:rPr>
            </w:pPr>
            <w:r w:rsidRPr="003E3B86">
              <w:rPr>
                <w:rFonts w:asciiTheme="minorEastAsia" w:eastAsiaTheme="minorEastAsia" w:hAnsiTheme="minorEastAsia" w:hint="eastAsia"/>
                <w:szCs w:val="21"/>
              </w:rPr>
              <w:t>知识目标</w:t>
            </w:r>
          </w:p>
          <w:p w14:paraId="329069C8" w14:textId="77777777" w:rsidR="00150709" w:rsidRPr="007748F1" w:rsidRDefault="00150709" w:rsidP="00150709">
            <w:pPr>
              <w:spacing w:line="330" w:lineRule="atLeast"/>
              <w:rPr>
                <w:rFonts w:ascii="宋体" w:hAnsi="宋体"/>
              </w:rPr>
            </w:pPr>
            <w:r w:rsidRPr="007748F1">
              <w:rPr>
                <w:rFonts w:ascii="宋体" w:hAnsi="宋体" w:hint="eastAsia"/>
              </w:rPr>
              <w:t>1.掌握数据库的定义、数据库系统的定义、数据库系统的组成；</w:t>
            </w:r>
          </w:p>
          <w:p w14:paraId="6936DC85" w14:textId="77777777" w:rsidR="00150709" w:rsidRPr="007748F1" w:rsidRDefault="00150709" w:rsidP="00150709">
            <w:pPr>
              <w:spacing w:line="330" w:lineRule="atLeast"/>
              <w:rPr>
                <w:rFonts w:ascii="宋体" w:hAnsi="宋体"/>
              </w:rPr>
            </w:pPr>
            <w:r w:rsidRPr="007748F1">
              <w:rPr>
                <w:rFonts w:ascii="宋体" w:hAnsi="宋体" w:hint="eastAsia"/>
              </w:rPr>
              <w:t>2</w:t>
            </w:r>
            <w:r w:rsidRPr="007748F1">
              <w:rPr>
                <w:rFonts w:ascii="宋体" w:hAnsi="宋体"/>
              </w:rPr>
              <w:t>.</w:t>
            </w:r>
            <w:r w:rsidRPr="007748F1">
              <w:rPr>
                <w:rFonts w:ascii="宋体" w:hAnsi="宋体" w:hint="eastAsia"/>
              </w:rPr>
              <w:t>掌握数据库技术发展历程；</w:t>
            </w:r>
          </w:p>
          <w:p w14:paraId="78B6C35D" w14:textId="1087B058" w:rsidR="00150709" w:rsidRPr="007748F1" w:rsidRDefault="00150709" w:rsidP="00150709">
            <w:pPr>
              <w:spacing w:line="330" w:lineRule="atLeast"/>
              <w:rPr>
                <w:rFonts w:ascii="宋体" w:hAnsi="宋体"/>
              </w:rPr>
            </w:pPr>
            <w:r w:rsidRPr="007748F1">
              <w:rPr>
                <w:rFonts w:ascii="宋体" w:hAnsi="宋体"/>
              </w:rPr>
              <w:t>3</w:t>
            </w:r>
            <w:r w:rsidRPr="007748F1">
              <w:rPr>
                <w:rFonts w:ascii="宋体" w:hAnsi="宋体" w:hint="eastAsia"/>
              </w:rPr>
              <w:t>.掌握常用的数据模型</w:t>
            </w:r>
            <w:r>
              <w:rPr>
                <w:rFonts w:ascii="宋体" w:hAnsi="宋体" w:hint="eastAsia"/>
              </w:rPr>
              <w:t>。</w:t>
            </w:r>
          </w:p>
          <w:p w14:paraId="0C05FC44" w14:textId="77777777" w:rsidR="003E3B86" w:rsidRPr="003E3B86" w:rsidRDefault="003E3B86" w:rsidP="00F56D78">
            <w:pPr>
              <w:keepLines/>
              <w:widowControl/>
              <w:spacing w:line="330" w:lineRule="atLeast"/>
              <w:rPr>
                <w:rFonts w:asciiTheme="minorEastAsia" w:eastAsiaTheme="minorEastAsia" w:hAnsiTheme="minorEastAsia"/>
                <w:szCs w:val="21"/>
              </w:rPr>
            </w:pPr>
            <w:r w:rsidRPr="003E3B86">
              <w:rPr>
                <w:rFonts w:asciiTheme="minorEastAsia" w:eastAsiaTheme="minorEastAsia" w:hAnsiTheme="minorEastAsia" w:hint="eastAsia"/>
                <w:szCs w:val="21"/>
              </w:rPr>
              <w:t>能力目标</w:t>
            </w:r>
          </w:p>
          <w:p w14:paraId="5CAB7858" w14:textId="3D61CF88" w:rsidR="003E3B86" w:rsidRPr="003E3B86" w:rsidRDefault="003E3B86" w:rsidP="00F56D78">
            <w:pPr>
              <w:keepLines/>
              <w:widowControl/>
              <w:spacing w:line="330" w:lineRule="atLeast"/>
              <w:rPr>
                <w:rFonts w:asciiTheme="minorEastAsia" w:eastAsiaTheme="minorEastAsia" w:hAnsiTheme="minorEastAsia"/>
              </w:rPr>
            </w:pPr>
            <w:r w:rsidRPr="003E3B86">
              <w:rPr>
                <w:rFonts w:asciiTheme="minorEastAsia" w:eastAsiaTheme="minorEastAsia" w:hAnsiTheme="minorEastAsia" w:hint="eastAsia"/>
              </w:rPr>
              <w:t>1.</w:t>
            </w:r>
            <w:r w:rsidR="00150709" w:rsidRPr="007748F1">
              <w:rPr>
                <w:rFonts w:ascii="宋体" w:hAnsi="宋体" w:hint="eastAsia"/>
              </w:rPr>
              <w:t>能够对数据模型进行分类；</w:t>
            </w:r>
          </w:p>
          <w:p w14:paraId="3934B849" w14:textId="7EF84D36" w:rsidR="003E3B86" w:rsidRPr="003E3B86" w:rsidRDefault="003E3B86" w:rsidP="00F56D78">
            <w:pPr>
              <w:keepLines/>
              <w:widowControl/>
              <w:spacing w:line="330" w:lineRule="atLeast"/>
              <w:rPr>
                <w:rFonts w:asciiTheme="minorEastAsia" w:eastAsiaTheme="minorEastAsia" w:hAnsiTheme="minorEastAsia"/>
              </w:rPr>
            </w:pPr>
            <w:r w:rsidRPr="003E3B86">
              <w:rPr>
                <w:rFonts w:asciiTheme="minorEastAsia" w:eastAsiaTheme="minorEastAsia" w:hAnsiTheme="minorEastAsia" w:hint="eastAsia"/>
              </w:rPr>
              <w:t>2.</w:t>
            </w:r>
            <w:r w:rsidR="00150709" w:rsidRPr="007748F1">
              <w:rPr>
                <w:rFonts w:ascii="宋体" w:hAnsi="宋体" w:hint="eastAsia"/>
              </w:rPr>
              <w:t>能够根据数据库技术的特点，区分数据库技术的应用场合</w:t>
            </w:r>
            <w:r w:rsidR="00150709">
              <w:rPr>
                <w:rFonts w:ascii="宋体" w:hAnsi="宋体" w:hint="eastAsia"/>
              </w:rPr>
              <w:t>。</w:t>
            </w:r>
          </w:p>
          <w:p w14:paraId="368EAD13" w14:textId="77777777" w:rsidR="003E3B86" w:rsidRPr="003E3B86" w:rsidRDefault="003E3B86" w:rsidP="00F56D78">
            <w:pPr>
              <w:keepLines/>
              <w:widowControl/>
              <w:spacing w:before="40" w:after="40" w:line="330" w:lineRule="atLeast"/>
              <w:rPr>
                <w:rFonts w:asciiTheme="minorEastAsia" w:eastAsiaTheme="minorEastAsia" w:hAnsiTheme="minorEastAsia"/>
                <w:szCs w:val="21"/>
              </w:rPr>
            </w:pPr>
            <w:r>
              <w:rPr>
                <w:rFonts w:asciiTheme="minorEastAsia" w:eastAsiaTheme="minorEastAsia" w:hAnsiTheme="minorEastAsia" w:hint="eastAsia"/>
                <w:szCs w:val="21"/>
              </w:rPr>
              <w:t>思政目标</w:t>
            </w:r>
          </w:p>
          <w:p w14:paraId="242D2086" w14:textId="77777777" w:rsidR="00150709" w:rsidRPr="007748F1" w:rsidRDefault="00150709" w:rsidP="00150709">
            <w:pPr>
              <w:spacing w:line="330" w:lineRule="atLeast"/>
              <w:rPr>
                <w:rFonts w:ascii="宋体" w:hAnsi="宋体"/>
              </w:rPr>
            </w:pPr>
            <w:r w:rsidRPr="007748F1">
              <w:rPr>
                <w:rFonts w:ascii="宋体" w:hAnsi="宋体" w:hint="eastAsia"/>
              </w:rPr>
              <w:t>1.树立信息技术改变生活的观念，为适应将来社会发展的需求，努力学习新科学技术；</w:t>
            </w:r>
          </w:p>
          <w:p w14:paraId="01A9197A" w14:textId="4ADD4784" w:rsidR="003E3B86" w:rsidRPr="00DE369C" w:rsidRDefault="00150709" w:rsidP="00150709">
            <w:pPr>
              <w:spacing w:line="330" w:lineRule="atLeast"/>
              <w:rPr>
                <w:rFonts w:ascii="宋体" w:hAnsi="宋体" w:hint="eastAsia"/>
                <w:szCs w:val="21"/>
              </w:rPr>
            </w:pPr>
            <w:r w:rsidRPr="007748F1">
              <w:rPr>
                <w:rFonts w:ascii="宋体" w:hAnsi="宋体" w:hint="eastAsia"/>
              </w:rPr>
              <w:t>2.</w:t>
            </w:r>
            <w:r>
              <w:rPr>
                <w:rFonts w:ascii="宋体" w:hAnsi="宋体" w:hint="eastAsia"/>
              </w:rPr>
              <w:t>理解</w:t>
            </w:r>
            <w:r w:rsidRPr="007748F1">
              <w:rPr>
                <w:rFonts w:ascii="宋体" w:hAnsi="宋体" w:hint="eastAsia"/>
              </w:rPr>
              <w:t>数据库技术对传统物流行业</w:t>
            </w:r>
            <w:r>
              <w:rPr>
                <w:rFonts w:ascii="宋体" w:hAnsi="宋体" w:hint="eastAsia"/>
              </w:rPr>
              <w:t>促进的意义</w:t>
            </w:r>
            <w:r w:rsidRPr="007748F1">
              <w:rPr>
                <w:rFonts w:ascii="宋体" w:hAnsi="宋体" w:hint="eastAsia"/>
              </w:rPr>
              <w:t>。</w:t>
            </w:r>
          </w:p>
        </w:tc>
      </w:tr>
      <w:tr w:rsidR="00F56D78" w14:paraId="76ADEB22" w14:textId="77777777" w:rsidTr="006A7B88">
        <w:trPr>
          <w:trHeight w:val="1126"/>
          <w:jc w:val="center"/>
        </w:trPr>
        <w:tc>
          <w:tcPr>
            <w:tcW w:w="822" w:type="pct"/>
            <w:vAlign w:val="center"/>
          </w:tcPr>
          <w:p w14:paraId="5B722D93" w14:textId="77777777" w:rsidR="003E3B86" w:rsidRPr="00BA4EEF" w:rsidRDefault="003E3B86" w:rsidP="00F56D78">
            <w:pPr>
              <w:keepLines/>
              <w:widowControl/>
              <w:jc w:val="center"/>
              <w:rPr>
                <w:rFonts w:ascii="宋体" w:hAnsi="宋体"/>
                <w:b/>
                <w:szCs w:val="21"/>
              </w:rPr>
            </w:pPr>
            <w:r w:rsidRPr="00BA4EEF">
              <w:rPr>
                <w:rFonts w:ascii="宋体" w:hAnsi="宋体" w:hint="eastAsia"/>
                <w:b/>
                <w:szCs w:val="21"/>
              </w:rPr>
              <w:t>重点</w:t>
            </w:r>
          </w:p>
        </w:tc>
        <w:tc>
          <w:tcPr>
            <w:tcW w:w="1860" w:type="pct"/>
            <w:gridSpan w:val="3"/>
            <w:vAlign w:val="center"/>
          </w:tcPr>
          <w:p w14:paraId="79FC1CED" w14:textId="77777777" w:rsidR="003E3B86" w:rsidRDefault="00973CCC" w:rsidP="00150709">
            <w:pPr>
              <w:keepLines/>
              <w:widowControl/>
              <w:rPr>
                <w:rFonts w:ascii="宋体" w:hAnsi="宋体"/>
                <w:bCs/>
                <w:szCs w:val="21"/>
              </w:rPr>
            </w:pPr>
            <w:r>
              <w:rPr>
                <w:rFonts w:ascii="宋体" w:hAnsi="宋体" w:hint="eastAsia"/>
                <w:bCs/>
                <w:szCs w:val="21"/>
              </w:rPr>
              <w:t>1</w:t>
            </w:r>
            <w:r>
              <w:rPr>
                <w:rFonts w:ascii="宋体" w:hAnsi="宋体"/>
                <w:bCs/>
                <w:szCs w:val="21"/>
              </w:rPr>
              <w:t>.</w:t>
            </w:r>
            <w:r w:rsidR="00150709">
              <w:rPr>
                <w:rFonts w:ascii="宋体" w:hAnsi="宋体" w:hint="eastAsia"/>
                <w:bCs/>
                <w:szCs w:val="21"/>
              </w:rPr>
              <w:t>数据库系统的组成</w:t>
            </w:r>
          </w:p>
          <w:p w14:paraId="4FC6C588" w14:textId="32836826" w:rsidR="00973CCC" w:rsidRPr="00150709" w:rsidRDefault="00973CCC" w:rsidP="00150709">
            <w:pPr>
              <w:keepLines/>
              <w:widowControl/>
              <w:rPr>
                <w:rFonts w:ascii="宋体" w:hAnsi="宋体" w:hint="eastAsia"/>
                <w:bCs/>
                <w:szCs w:val="21"/>
              </w:rPr>
            </w:pPr>
            <w:r>
              <w:rPr>
                <w:rFonts w:ascii="宋体" w:hAnsi="宋体" w:hint="eastAsia"/>
                <w:bCs/>
                <w:szCs w:val="21"/>
              </w:rPr>
              <w:t>2</w:t>
            </w:r>
            <w:r>
              <w:rPr>
                <w:rFonts w:ascii="宋体" w:hAnsi="宋体"/>
                <w:bCs/>
                <w:szCs w:val="21"/>
              </w:rPr>
              <w:t>.</w:t>
            </w:r>
            <w:r>
              <w:rPr>
                <w:rFonts w:ascii="宋体" w:hAnsi="宋体" w:hint="eastAsia"/>
                <w:bCs/>
                <w:szCs w:val="21"/>
              </w:rPr>
              <w:t>数据库技术的发展历程</w:t>
            </w:r>
          </w:p>
        </w:tc>
        <w:tc>
          <w:tcPr>
            <w:tcW w:w="869" w:type="pct"/>
            <w:gridSpan w:val="2"/>
            <w:vAlign w:val="center"/>
          </w:tcPr>
          <w:p w14:paraId="1794C43B" w14:textId="77777777" w:rsidR="003E3B86" w:rsidRPr="00BA4EEF" w:rsidRDefault="003E3B86" w:rsidP="00BA4EEF">
            <w:pPr>
              <w:keepLines/>
              <w:widowControl/>
              <w:jc w:val="center"/>
              <w:rPr>
                <w:rFonts w:ascii="宋体" w:hAnsi="宋体"/>
                <w:b/>
                <w:szCs w:val="21"/>
              </w:rPr>
            </w:pPr>
            <w:r w:rsidRPr="00BA4EEF">
              <w:rPr>
                <w:rFonts w:ascii="宋体" w:hAnsi="宋体" w:hint="eastAsia"/>
                <w:b/>
                <w:szCs w:val="21"/>
              </w:rPr>
              <w:t>难点</w:t>
            </w:r>
          </w:p>
        </w:tc>
        <w:tc>
          <w:tcPr>
            <w:tcW w:w="1449" w:type="pct"/>
            <w:gridSpan w:val="2"/>
            <w:vAlign w:val="center"/>
          </w:tcPr>
          <w:p w14:paraId="3B062B0A" w14:textId="0312DB3E" w:rsidR="003E3B86" w:rsidRPr="00973CCC" w:rsidRDefault="00973CCC" w:rsidP="00973CCC">
            <w:pPr>
              <w:keepLines/>
              <w:widowControl/>
              <w:rPr>
                <w:rFonts w:ascii="宋体" w:hAnsi="宋体" w:hint="eastAsia"/>
                <w:bCs/>
                <w:szCs w:val="21"/>
              </w:rPr>
            </w:pPr>
            <w:r>
              <w:rPr>
                <w:rFonts w:ascii="宋体" w:hAnsi="宋体" w:hint="eastAsia"/>
                <w:bCs/>
                <w:szCs w:val="21"/>
              </w:rPr>
              <w:t>常用的数据模型</w:t>
            </w:r>
          </w:p>
        </w:tc>
      </w:tr>
      <w:tr w:rsidR="003E3B86" w14:paraId="0B220092" w14:textId="77777777" w:rsidTr="006A7B88">
        <w:trPr>
          <w:trHeight w:val="509"/>
          <w:jc w:val="center"/>
        </w:trPr>
        <w:tc>
          <w:tcPr>
            <w:tcW w:w="822" w:type="pct"/>
            <w:vMerge w:val="restart"/>
            <w:vAlign w:val="center"/>
          </w:tcPr>
          <w:p w14:paraId="092262A7" w14:textId="77777777" w:rsidR="003E3B86" w:rsidRPr="00BA4EEF" w:rsidRDefault="003E3B86" w:rsidP="00F56D78">
            <w:pPr>
              <w:keepLines/>
              <w:widowControl/>
              <w:jc w:val="center"/>
              <w:rPr>
                <w:rFonts w:ascii="宋体" w:hAnsi="宋体"/>
                <w:b/>
                <w:szCs w:val="21"/>
              </w:rPr>
            </w:pPr>
            <w:r w:rsidRPr="00BA4EEF">
              <w:rPr>
                <w:rFonts w:ascii="宋体" w:hAnsi="宋体" w:hint="eastAsia"/>
                <w:b/>
                <w:szCs w:val="21"/>
              </w:rPr>
              <w:t>授课方式</w:t>
            </w:r>
          </w:p>
        </w:tc>
        <w:tc>
          <w:tcPr>
            <w:tcW w:w="1860" w:type="pct"/>
            <w:gridSpan w:val="3"/>
            <w:vMerge w:val="restart"/>
            <w:vAlign w:val="center"/>
          </w:tcPr>
          <w:p w14:paraId="072F5858" w14:textId="77777777" w:rsidR="003E3B86" w:rsidRPr="00DE369C" w:rsidRDefault="003E3B86" w:rsidP="00F56D78">
            <w:pPr>
              <w:keepLines/>
              <w:widowControl/>
              <w:jc w:val="center"/>
              <w:rPr>
                <w:rFonts w:ascii="宋体" w:hAnsi="宋体"/>
                <w:szCs w:val="21"/>
              </w:rPr>
            </w:pPr>
            <w:r>
              <w:rPr>
                <w:rFonts w:ascii="宋体" w:hAnsi="宋体" w:hint="eastAsia"/>
                <w:szCs w:val="21"/>
              </w:rPr>
              <w:t>讲授</w:t>
            </w:r>
            <w:r w:rsidR="0013716A">
              <w:rPr>
                <w:rFonts w:ascii="宋体" w:hAnsi="宋体" w:hint="eastAsia"/>
                <w:szCs w:val="21"/>
              </w:rPr>
              <w:t>+实训</w:t>
            </w:r>
          </w:p>
        </w:tc>
        <w:tc>
          <w:tcPr>
            <w:tcW w:w="869" w:type="pct"/>
            <w:gridSpan w:val="2"/>
            <w:vAlign w:val="center"/>
          </w:tcPr>
          <w:p w14:paraId="3E5CD9DF" w14:textId="77777777" w:rsidR="003E3B86" w:rsidRPr="00BA4EEF" w:rsidRDefault="003E3B86" w:rsidP="00BA4EEF">
            <w:pPr>
              <w:keepLines/>
              <w:widowControl/>
              <w:jc w:val="center"/>
              <w:rPr>
                <w:rFonts w:ascii="宋体" w:hAnsi="宋体"/>
                <w:b/>
                <w:szCs w:val="21"/>
              </w:rPr>
            </w:pPr>
            <w:r w:rsidRPr="00BA4EEF">
              <w:rPr>
                <w:rFonts w:ascii="宋体" w:hAnsi="宋体" w:hint="eastAsia"/>
                <w:b/>
                <w:szCs w:val="21"/>
              </w:rPr>
              <w:t>班</w:t>
            </w:r>
          </w:p>
        </w:tc>
        <w:tc>
          <w:tcPr>
            <w:tcW w:w="1449" w:type="pct"/>
            <w:gridSpan w:val="2"/>
            <w:vAlign w:val="center"/>
          </w:tcPr>
          <w:p w14:paraId="0B1F18CE" w14:textId="77777777" w:rsidR="003E3B86" w:rsidRPr="00DE369C" w:rsidRDefault="00F56D78" w:rsidP="00F56D78">
            <w:pPr>
              <w:keepLines/>
              <w:widowControl/>
              <w:jc w:val="center"/>
              <w:rPr>
                <w:rFonts w:ascii="宋体" w:hAnsi="宋体"/>
                <w:szCs w:val="21"/>
              </w:rPr>
            </w:pPr>
            <w:r>
              <w:rPr>
                <w:rFonts w:ascii="宋体" w:hAnsi="宋体" w:hint="eastAsia"/>
                <w:szCs w:val="21"/>
              </w:rPr>
              <w:t xml:space="preserve"> </w:t>
            </w:r>
            <w:r w:rsidR="003E3B86" w:rsidRPr="00DE369C">
              <w:rPr>
                <w:rFonts w:ascii="宋体" w:hAnsi="宋体" w:hint="eastAsia"/>
                <w:szCs w:val="21"/>
              </w:rPr>
              <w:t>月</w:t>
            </w:r>
            <w:r>
              <w:rPr>
                <w:rFonts w:ascii="宋体" w:hAnsi="宋体" w:hint="eastAsia"/>
                <w:szCs w:val="21"/>
              </w:rPr>
              <w:t xml:space="preserve"> </w:t>
            </w:r>
            <w:r w:rsidR="003E3B86" w:rsidRPr="00DE369C">
              <w:rPr>
                <w:rFonts w:ascii="宋体" w:hAnsi="宋体" w:hint="eastAsia"/>
                <w:szCs w:val="21"/>
              </w:rPr>
              <w:t>日  第</w:t>
            </w:r>
            <w:r>
              <w:rPr>
                <w:rFonts w:ascii="宋体" w:hAnsi="宋体" w:hint="eastAsia"/>
                <w:szCs w:val="21"/>
              </w:rPr>
              <w:t xml:space="preserve"> </w:t>
            </w:r>
            <w:r w:rsidR="003E3B86" w:rsidRPr="00DE369C">
              <w:rPr>
                <w:rFonts w:ascii="宋体" w:hAnsi="宋体" w:hint="eastAsia"/>
                <w:szCs w:val="21"/>
              </w:rPr>
              <w:t>周</w:t>
            </w:r>
          </w:p>
          <w:p w14:paraId="430753AE" w14:textId="77777777" w:rsidR="003E3B86" w:rsidRPr="00DE369C" w:rsidRDefault="003E3B86" w:rsidP="00F56D78">
            <w:pPr>
              <w:keepLines/>
              <w:widowControl/>
              <w:jc w:val="center"/>
              <w:rPr>
                <w:rFonts w:ascii="宋体" w:hAnsi="宋体"/>
                <w:szCs w:val="21"/>
              </w:rPr>
            </w:pPr>
            <w:r w:rsidRPr="00DE369C">
              <w:rPr>
                <w:rFonts w:ascii="宋体" w:hAnsi="宋体" w:hint="eastAsia"/>
                <w:szCs w:val="21"/>
              </w:rPr>
              <w:t>星期</w:t>
            </w:r>
            <w:r w:rsidR="00F56D78">
              <w:rPr>
                <w:rFonts w:ascii="宋体" w:hAnsi="宋体" w:hint="eastAsia"/>
                <w:szCs w:val="21"/>
              </w:rPr>
              <w:t xml:space="preserve"> </w:t>
            </w:r>
            <w:r>
              <w:rPr>
                <w:rFonts w:ascii="宋体" w:hAnsi="宋体" w:hint="eastAsia"/>
                <w:szCs w:val="21"/>
              </w:rPr>
              <w:t xml:space="preserve">  </w:t>
            </w:r>
            <w:r w:rsidRPr="00DE369C">
              <w:rPr>
                <w:rFonts w:ascii="宋体" w:hAnsi="宋体" w:hint="eastAsia"/>
                <w:szCs w:val="21"/>
              </w:rPr>
              <w:t>第</w:t>
            </w:r>
            <w:r w:rsidR="00F56D78">
              <w:rPr>
                <w:rFonts w:ascii="宋体" w:hAnsi="宋体" w:hint="eastAsia"/>
                <w:szCs w:val="21"/>
              </w:rPr>
              <w:t xml:space="preserve"> </w:t>
            </w:r>
            <w:r w:rsidRPr="00DE369C">
              <w:rPr>
                <w:rFonts w:ascii="宋体" w:hAnsi="宋体" w:hint="eastAsia"/>
                <w:szCs w:val="21"/>
              </w:rPr>
              <w:t>节</w:t>
            </w:r>
          </w:p>
        </w:tc>
      </w:tr>
      <w:tr w:rsidR="003E3B86" w14:paraId="3822454D" w14:textId="77777777" w:rsidTr="006A7B88">
        <w:trPr>
          <w:trHeight w:val="375"/>
          <w:jc w:val="center"/>
        </w:trPr>
        <w:tc>
          <w:tcPr>
            <w:tcW w:w="822" w:type="pct"/>
            <w:vMerge/>
            <w:vAlign w:val="center"/>
          </w:tcPr>
          <w:p w14:paraId="327CAA05" w14:textId="77777777" w:rsidR="003E3B86" w:rsidRPr="00BA4EEF" w:rsidRDefault="003E3B86" w:rsidP="00F56D78">
            <w:pPr>
              <w:keepLines/>
              <w:widowControl/>
              <w:jc w:val="center"/>
              <w:rPr>
                <w:rFonts w:ascii="宋体" w:hAnsi="宋体"/>
                <w:b/>
                <w:szCs w:val="21"/>
              </w:rPr>
            </w:pPr>
          </w:p>
        </w:tc>
        <w:tc>
          <w:tcPr>
            <w:tcW w:w="1860" w:type="pct"/>
            <w:gridSpan w:val="3"/>
            <w:vMerge/>
            <w:vAlign w:val="center"/>
          </w:tcPr>
          <w:p w14:paraId="73935881" w14:textId="77777777" w:rsidR="003E3B86" w:rsidRPr="00DE369C" w:rsidRDefault="003E3B86" w:rsidP="00F56D78">
            <w:pPr>
              <w:keepLines/>
              <w:widowControl/>
              <w:jc w:val="center"/>
              <w:rPr>
                <w:rFonts w:ascii="宋体" w:hAnsi="宋体"/>
                <w:szCs w:val="21"/>
              </w:rPr>
            </w:pPr>
          </w:p>
        </w:tc>
        <w:tc>
          <w:tcPr>
            <w:tcW w:w="869" w:type="pct"/>
            <w:gridSpan w:val="2"/>
            <w:vAlign w:val="center"/>
          </w:tcPr>
          <w:p w14:paraId="76B75322" w14:textId="77777777" w:rsidR="003E3B86" w:rsidRPr="00BA4EEF" w:rsidRDefault="003E3B86" w:rsidP="00BA4EEF">
            <w:pPr>
              <w:keepLines/>
              <w:widowControl/>
              <w:jc w:val="center"/>
              <w:rPr>
                <w:rFonts w:ascii="宋体" w:hAnsi="宋体"/>
                <w:b/>
                <w:szCs w:val="21"/>
              </w:rPr>
            </w:pPr>
            <w:r w:rsidRPr="00BA4EEF">
              <w:rPr>
                <w:rFonts w:ascii="宋体" w:hAnsi="宋体" w:hint="eastAsia"/>
                <w:b/>
                <w:szCs w:val="21"/>
              </w:rPr>
              <w:t>班</w:t>
            </w:r>
          </w:p>
        </w:tc>
        <w:tc>
          <w:tcPr>
            <w:tcW w:w="1449" w:type="pct"/>
            <w:gridSpan w:val="2"/>
            <w:vAlign w:val="center"/>
          </w:tcPr>
          <w:p w14:paraId="71FD2C5F" w14:textId="77777777" w:rsidR="00F56D78" w:rsidRPr="00DE369C" w:rsidRDefault="00F56D78" w:rsidP="00F56D78">
            <w:pPr>
              <w:keepLines/>
              <w:widowControl/>
              <w:jc w:val="center"/>
              <w:rPr>
                <w:rFonts w:ascii="宋体" w:hAnsi="宋体"/>
                <w:szCs w:val="21"/>
              </w:rPr>
            </w:pPr>
            <w:r w:rsidRPr="00DE369C">
              <w:rPr>
                <w:rFonts w:ascii="宋体" w:hAnsi="宋体" w:hint="eastAsia"/>
                <w:szCs w:val="21"/>
              </w:rPr>
              <w:t>月</w:t>
            </w:r>
            <w:r>
              <w:rPr>
                <w:rFonts w:ascii="宋体" w:hAnsi="宋体" w:hint="eastAsia"/>
                <w:szCs w:val="21"/>
              </w:rPr>
              <w:t xml:space="preserve"> </w:t>
            </w:r>
            <w:r w:rsidRPr="00DE369C">
              <w:rPr>
                <w:rFonts w:ascii="宋体" w:hAnsi="宋体" w:hint="eastAsia"/>
                <w:szCs w:val="21"/>
              </w:rPr>
              <w:t>日  第</w:t>
            </w:r>
            <w:r>
              <w:rPr>
                <w:rFonts w:ascii="宋体" w:hAnsi="宋体" w:hint="eastAsia"/>
                <w:szCs w:val="21"/>
              </w:rPr>
              <w:t xml:space="preserve"> </w:t>
            </w:r>
            <w:r w:rsidRPr="00DE369C">
              <w:rPr>
                <w:rFonts w:ascii="宋体" w:hAnsi="宋体" w:hint="eastAsia"/>
                <w:szCs w:val="21"/>
              </w:rPr>
              <w:t>周</w:t>
            </w:r>
          </w:p>
          <w:p w14:paraId="189C1D71" w14:textId="77777777" w:rsidR="003E3B86" w:rsidRPr="00DE369C" w:rsidRDefault="00F56D78" w:rsidP="00F56D78">
            <w:pPr>
              <w:keepLines/>
              <w:widowControl/>
              <w:jc w:val="center"/>
              <w:rPr>
                <w:rFonts w:ascii="宋体" w:hAnsi="宋体"/>
                <w:szCs w:val="21"/>
              </w:rPr>
            </w:pPr>
            <w:r w:rsidRPr="00DE369C">
              <w:rPr>
                <w:rFonts w:ascii="宋体" w:hAnsi="宋体" w:hint="eastAsia"/>
                <w:szCs w:val="21"/>
              </w:rPr>
              <w:t>星期</w:t>
            </w:r>
            <w:r>
              <w:rPr>
                <w:rFonts w:ascii="宋体" w:hAnsi="宋体" w:hint="eastAsia"/>
                <w:szCs w:val="21"/>
              </w:rPr>
              <w:t xml:space="preserve">   </w:t>
            </w:r>
            <w:r w:rsidRPr="00DE369C">
              <w:rPr>
                <w:rFonts w:ascii="宋体" w:hAnsi="宋体" w:hint="eastAsia"/>
                <w:szCs w:val="21"/>
              </w:rPr>
              <w:t>第</w:t>
            </w:r>
            <w:r>
              <w:rPr>
                <w:rFonts w:ascii="宋体" w:hAnsi="宋体" w:hint="eastAsia"/>
                <w:szCs w:val="21"/>
              </w:rPr>
              <w:t xml:space="preserve"> </w:t>
            </w:r>
            <w:r w:rsidRPr="00DE369C">
              <w:rPr>
                <w:rFonts w:ascii="宋体" w:hAnsi="宋体" w:hint="eastAsia"/>
                <w:szCs w:val="21"/>
              </w:rPr>
              <w:t>节</w:t>
            </w:r>
          </w:p>
        </w:tc>
      </w:tr>
      <w:tr w:rsidR="00F56D78" w14:paraId="2492AAB6" w14:textId="77777777" w:rsidTr="006A7B88">
        <w:trPr>
          <w:trHeight w:val="545"/>
          <w:jc w:val="center"/>
        </w:trPr>
        <w:tc>
          <w:tcPr>
            <w:tcW w:w="822" w:type="pct"/>
            <w:vMerge w:val="restart"/>
            <w:vAlign w:val="center"/>
          </w:tcPr>
          <w:p w14:paraId="15C97F3B" w14:textId="77777777" w:rsidR="00F56D78" w:rsidRPr="00BA4EEF" w:rsidRDefault="00F56D78" w:rsidP="00F56D78">
            <w:pPr>
              <w:keepLines/>
              <w:widowControl/>
              <w:jc w:val="center"/>
              <w:rPr>
                <w:rFonts w:ascii="宋体" w:hAnsi="宋体"/>
                <w:b/>
                <w:szCs w:val="21"/>
              </w:rPr>
            </w:pPr>
            <w:r w:rsidRPr="00BA4EEF">
              <w:rPr>
                <w:rFonts w:ascii="宋体" w:hAnsi="宋体" w:hint="eastAsia"/>
                <w:b/>
                <w:szCs w:val="21"/>
              </w:rPr>
              <w:t>课时分配</w:t>
            </w:r>
          </w:p>
        </w:tc>
        <w:tc>
          <w:tcPr>
            <w:tcW w:w="700" w:type="pct"/>
            <w:vAlign w:val="center"/>
          </w:tcPr>
          <w:p w14:paraId="6E22AF41" w14:textId="77777777" w:rsidR="00F56D78" w:rsidRPr="00364292" w:rsidRDefault="00F56D78" w:rsidP="00F56D78">
            <w:pPr>
              <w:keepLines/>
              <w:widowControl/>
              <w:jc w:val="center"/>
              <w:rPr>
                <w:rFonts w:ascii="宋体" w:hAnsi="宋体"/>
                <w:szCs w:val="21"/>
              </w:rPr>
            </w:pPr>
            <w:r>
              <w:rPr>
                <w:rFonts w:ascii="宋体" w:hAnsi="宋体" w:hint="eastAsia"/>
                <w:szCs w:val="21"/>
              </w:rPr>
              <w:t>导入新课</w:t>
            </w:r>
          </w:p>
        </w:tc>
        <w:tc>
          <w:tcPr>
            <w:tcW w:w="652" w:type="pct"/>
            <w:vAlign w:val="center"/>
          </w:tcPr>
          <w:p w14:paraId="43AA52FD" w14:textId="77777777" w:rsidR="00F56D78" w:rsidRPr="00364292" w:rsidRDefault="00F56D78" w:rsidP="00F56D78">
            <w:pPr>
              <w:keepLines/>
              <w:widowControl/>
              <w:jc w:val="center"/>
              <w:rPr>
                <w:rFonts w:ascii="宋体" w:hAnsi="宋体"/>
                <w:szCs w:val="21"/>
              </w:rPr>
            </w:pPr>
            <w:r>
              <w:rPr>
                <w:rFonts w:ascii="宋体" w:hAnsi="宋体" w:hint="eastAsia"/>
                <w:szCs w:val="21"/>
              </w:rPr>
              <w:t xml:space="preserve"> </w:t>
            </w:r>
            <w:r w:rsidRPr="00364292">
              <w:rPr>
                <w:rFonts w:ascii="宋体" w:hAnsi="宋体" w:hint="eastAsia"/>
                <w:szCs w:val="21"/>
              </w:rPr>
              <w:t>分钟</w:t>
            </w:r>
          </w:p>
        </w:tc>
        <w:tc>
          <w:tcPr>
            <w:tcW w:w="696" w:type="pct"/>
            <w:gridSpan w:val="2"/>
            <w:vAlign w:val="center"/>
          </w:tcPr>
          <w:p w14:paraId="783E8FD8" w14:textId="77777777" w:rsidR="00F56D78" w:rsidRPr="00364292" w:rsidRDefault="00F56D78" w:rsidP="00F56D78">
            <w:pPr>
              <w:keepLines/>
              <w:widowControl/>
              <w:tabs>
                <w:tab w:val="left" w:pos="2301"/>
              </w:tabs>
              <w:ind w:left="420" w:hangingChars="200" w:hanging="420"/>
              <w:jc w:val="center"/>
              <w:rPr>
                <w:rFonts w:ascii="宋体" w:hAnsi="宋体"/>
                <w:szCs w:val="21"/>
              </w:rPr>
            </w:pPr>
            <w:r w:rsidRPr="00364292">
              <w:rPr>
                <w:rFonts w:ascii="宋体" w:hAnsi="宋体" w:hint="eastAsia"/>
                <w:szCs w:val="21"/>
              </w:rPr>
              <w:t>课堂</w:t>
            </w:r>
            <w:r>
              <w:rPr>
                <w:rFonts w:ascii="宋体" w:hAnsi="宋体" w:hint="eastAsia"/>
                <w:szCs w:val="21"/>
              </w:rPr>
              <w:t>实训</w:t>
            </w:r>
          </w:p>
        </w:tc>
        <w:tc>
          <w:tcPr>
            <w:tcW w:w="681" w:type="pct"/>
            <w:vAlign w:val="center"/>
          </w:tcPr>
          <w:p w14:paraId="13214CCE" w14:textId="77777777" w:rsidR="00F56D78" w:rsidRPr="00364292" w:rsidRDefault="00F56D78" w:rsidP="00F56D78">
            <w:pPr>
              <w:keepLines/>
              <w:widowControl/>
              <w:tabs>
                <w:tab w:val="left" w:pos="2301"/>
              </w:tabs>
              <w:jc w:val="center"/>
              <w:rPr>
                <w:rFonts w:ascii="宋体" w:hAnsi="宋体"/>
                <w:szCs w:val="21"/>
              </w:rPr>
            </w:pPr>
            <w:r>
              <w:rPr>
                <w:rFonts w:ascii="宋体" w:hAnsi="宋体" w:hint="eastAsia"/>
                <w:szCs w:val="21"/>
              </w:rPr>
              <w:t xml:space="preserve"> </w:t>
            </w:r>
            <w:r w:rsidRPr="00364292">
              <w:rPr>
                <w:rFonts w:ascii="宋体" w:hAnsi="宋体" w:hint="eastAsia"/>
                <w:szCs w:val="21"/>
              </w:rPr>
              <w:t>分钟</w:t>
            </w:r>
          </w:p>
        </w:tc>
        <w:tc>
          <w:tcPr>
            <w:tcW w:w="727" w:type="pct"/>
            <w:vAlign w:val="center"/>
          </w:tcPr>
          <w:p w14:paraId="7F8C2DB5" w14:textId="77777777" w:rsidR="00F56D78" w:rsidRPr="00364292" w:rsidRDefault="00F56D78" w:rsidP="00F56D78">
            <w:pPr>
              <w:keepLines/>
              <w:widowControl/>
              <w:jc w:val="center"/>
              <w:rPr>
                <w:rFonts w:ascii="宋体" w:hAnsi="宋体"/>
                <w:szCs w:val="21"/>
              </w:rPr>
            </w:pPr>
            <w:r w:rsidRPr="00364292">
              <w:rPr>
                <w:rFonts w:ascii="宋体" w:hAnsi="宋体" w:hint="eastAsia"/>
                <w:szCs w:val="21"/>
              </w:rPr>
              <w:t>布置作业</w:t>
            </w:r>
          </w:p>
        </w:tc>
        <w:tc>
          <w:tcPr>
            <w:tcW w:w="722" w:type="pct"/>
            <w:vAlign w:val="center"/>
          </w:tcPr>
          <w:p w14:paraId="3FC285C5" w14:textId="77777777" w:rsidR="00F56D78" w:rsidRPr="00364292" w:rsidRDefault="00F56D78" w:rsidP="00F56D78">
            <w:pPr>
              <w:keepLines/>
              <w:widowControl/>
              <w:jc w:val="center"/>
              <w:rPr>
                <w:rFonts w:ascii="宋体" w:hAnsi="宋体"/>
                <w:szCs w:val="21"/>
              </w:rPr>
            </w:pPr>
            <w:r w:rsidRPr="00364292">
              <w:rPr>
                <w:rFonts w:ascii="宋体" w:hAnsi="宋体" w:hint="eastAsia"/>
                <w:szCs w:val="21"/>
              </w:rPr>
              <w:t>分钟</w:t>
            </w:r>
          </w:p>
        </w:tc>
      </w:tr>
      <w:tr w:rsidR="00F56D78" w14:paraId="67038D65" w14:textId="77777777" w:rsidTr="006A7B88">
        <w:trPr>
          <w:trHeight w:val="507"/>
          <w:jc w:val="center"/>
        </w:trPr>
        <w:tc>
          <w:tcPr>
            <w:tcW w:w="822" w:type="pct"/>
            <w:vMerge/>
            <w:vAlign w:val="center"/>
          </w:tcPr>
          <w:p w14:paraId="29ABE149" w14:textId="77777777" w:rsidR="00F56D78" w:rsidRPr="00364292" w:rsidRDefault="00F56D78" w:rsidP="00F56D78">
            <w:pPr>
              <w:keepLines/>
              <w:widowControl/>
              <w:rPr>
                <w:rFonts w:ascii="宋体" w:hAnsi="宋体"/>
                <w:szCs w:val="21"/>
              </w:rPr>
            </w:pPr>
          </w:p>
        </w:tc>
        <w:tc>
          <w:tcPr>
            <w:tcW w:w="700" w:type="pct"/>
            <w:vAlign w:val="center"/>
          </w:tcPr>
          <w:p w14:paraId="41EE66D7" w14:textId="77777777" w:rsidR="00F56D78" w:rsidRPr="00364292" w:rsidRDefault="00F56D78" w:rsidP="00F56D78">
            <w:pPr>
              <w:keepLines/>
              <w:widowControl/>
              <w:jc w:val="center"/>
              <w:rPr>
                <w:rFonts w:ascii="宋体" w:hAnsi="宋体"/>
                <w:szCs w:val="21"/>
              </w:rPr>
            </w:pPr>
            <w:r w:rsidRPr="00364292">
              <w:rPr>
                <w:rFonts w:ascii="宋体" w:hAnsi="宋体" w:hint="eastAsia"/>
                <w:szCs w:val="21"/>
              </w:rPr>
              <w:t>讲授新课</w:t>
            </w:r>
          </w:p>
        </w:tc>
        <w:tc>
          <w:tcPr>
            <w:tcW w:w="652" w:type="pct"/>
            <w:vAlign w:val="center"/>
          </w:tcPr>
          <w:p w14:paraId="71EC1E38" w14:textId="77777777" w:rsidR="00F56D78" w:rsidRPr="00364292" w:rsidRDefault="00F56D78" w:rsidP="00F56D78">
            <w:pPr>
              <w:keepLines/>
              <w:widowControl/>
              <w:tabs>
                <w:tab w:val="left" w:pos="1025"/>
              </w:tabs>
              <w:jc w:val="center"/>
              <w:rPr>
                <w:rFonts w:ascii="宋体" w:hAnsi="宋体"/>
                <w:szCs w:val="21"/>
              </w:rPr>
            </w:pPr>
            <w:r>
              <w:rPr>
                <w:rFonts w:ascii="宋体" w:hAnsi="宋体" w:hint="eastAsia"/>
                <w:szCs w:val="21"/>
              </w:rPr>
              <w:t xml:space="preserve"> </w:t>
            </w:r>
            <w:r w:rsidRPr="00364292">
              <w:rPr>
                <w:rFonts w:ascii="宋体" w:hAnsi="宋体" w:hint="eastAsia"/>
                <w:szCs w:val="21"/>
              </w:rPr>
              <w:t>分钟</w:t>
            </w:r>
          </w:p>
        </w:tc>
        <w:tc>
          <w:tcPr>
            <w:tcW w:w="696" w:type="pct"/>
            <w:gridSpan w:val="2"/>
            <w:vAlign w:val="center"/>
          </w:tcPr>
          <w:p w14:paraId="0A503B90" w14:textId="77777777" w:rsidR="00F56D78" w:rsidRPr="00364292" w:rsidRDefault="00BA4EEF" w:rsidP="00F56D78">
            <w:pPr>
              <w:keepLines/>
              <w:widowControl/>
              <w:jc w:val="center"/>
              <w:rPr>
                <w:rFonts w:ascii="宋体" w:hAnsi="宋体"/>
                <w:szCs w:val="21"/>
              </w:rPr>
            </w:pPr>
            <w:r>
              <w:rPr>
                <w:rFonts w:ascii="宋体" w:hAnsi="宋体" w:hint="eastAsia"/>
                <w:szCs w:val="21"/>
              </w:rPr>
              <w:t>课程小结</w:t>
            </w:r>
          </w:p>
        </w:tc>
        <w:tc>
          <w:tcPr>
            <w:tcW w:w="681" w:type="pct"/>
            <w:vAlign w:val="center"/>
          </w:tcPr>
          <w:p w14:paraId="4309C879" w14:textId="77777777" w:rsidR="00F56D78" w:rsidRPr="00364292" w:rsidRDefault="00F56D78" w:rsidP="00F56D78">
            <w:pPr>
              <w:keepLines/>
              <w:widowControl/>
              <w:jc w:val="center"/>
              <w:rPr>
                <w:rFonts w:ascii="宋体" w:hAnsi="宋体"/>
                <w:szCs w:val="21"/>
              </w:rPr>
            </w:pPr>
            <w:r>
              <w:rPr>
                <w:rFonts w:ascii="宋体" w:hAnsi="宋体" w:hint="eastAsia"/>
                <w:szCs w:val="21"/>
              </w:rPr>
              <w:t xml:space="preserve"> </w:t>
            </w:r>
            <w:r w:rsidRPr="00364292">
              <w:rPr>
                <w:rFonts w:ascii="宋体" w:hAnsi="宋体" w:hint="eastAsia"/>
                <w:szCs w:val="21"/>
              </w:rPr>
              <w:t>分钟</w:t>
            </w:r>
          </w:p>
        </w:tc>
        <w:tc>
          <w:tcPr>
            <w:tcW w:w="727" w:type="pct"/>
            <w:vAlign w:val="center"/>
          </w:tcPr>
          <w:p w14:paraId="695C9688" w14:textId="77777777" w:rsidR="00F56D78" w:rsidRPr="00364292" w:rsidRDefault="00F56D78" w:rsidP="00F56D78">
            <w:pPr>
              <w:keepLines/>
              <w:widowControl/>
              <w:jc w:val="center"/>
              <w:rPr>
                <w:rFonts w:ascii="宋体" w:hAnsi="宋体"/>
                <w:szCs w:val="21"/>
              </w:rPr>
            </w:pPr>
            <w:r w:rsidRPr="00364292">
              <w:rPr>
                <w:rFonts w:ascii="宋体" w:hAnsi="宋体" w:hint="eastAsia"/>
                <w:szCs w:val="21"/>
              </w:rPr>
              <w:t>课堂辅导</w:t>
            </w:r>
          </w:p>
        </w:tc>
        <w:tc>
          <w:tcPr>
            <w:tcW w:w="722" w:type="pct"/>
            <w:vAlign w:val="center"/>
          </w:tcPr>
          <w:p w14:paraId="2007D1AD" w14:textId="77777777" w:rsidR="00F56D78" w:rsidRPr="00364292" w:rsidRDefault="00F56D78" w:rsidP="00F56D78">
            <w:pPr>
              <w:keepLines/>
              <w:widowControl/>
              <w:ind w:firstLineChars="13" w:firstLine="27"/>
              <w:jc w:val="center"/>
              <w:rPr>
                <w:rFonts w:ascii="宋体" w:hAnsi="宋体"/>
                <w:szCs w:val="21"/>
              </w:rPr>
            </w:pPr>
            <w:r w:rsidRPr="00364292">
              <w:rPr>
                <w:rFonts w:ascii="宋体" w:hAnsi="宋体" w:hint="eastAsia"/>
                <w:szCs w:val="21"/>
              </w:rPr>
              <w:t>分钟</w:t>
            </w:r>
          </w:p>
        </w:tc>
      </w:tr>
      <w:tr w:rsidR="00F56D78" w14:paraId="211C757E" w14:textId="77777777" w:rsidTr="006A7B88">
        <w:trPr>
          <w:trHeight w:val="507"/>
          <w:jc w:val="center"/>
        </w:trPr>
        <w:tc>
          <w:tcPr>
            <w:tcW w:w="5000" w:type="pct"/>
            <w:gridSpan w:val="8"/>
            <w:vAlign w:val="center"/>
          </w:tcPr>
          <w:p w14:paraId="0E545AB3" w14:textId="77777777" w:rsidR="00F56D78" w:rsidRDefault="00BA4EEF" w:rsidP="00BA4EEF">
            <w:pPr>
              <w:keepLines/>
              <w:widowControl/>
              <w:spacing w:line="360" w:lineRule="auto"/>
              <w:rPr>
                <w:rFonts w:ascii="微软雅黑" w:eastAsia="微软雅黑" w:hAnsi="微软雅黑"/>
                <w:b/>
                <w:sz w:val="24"/>
              </w:rPr>
            </w:pPr>
            <w:r w:rsidRPr="00BA4EEF">
              <w:rPr>
                <w:rFonts w:ascii="微软雅黑" w:eastAsia="微软雅黑" w:hAnsi="微软雅黑" w:hint="eastAsia"/>
                <w:b/>
                <w:sz w:val="24"/>
              </w:rPr>
              <w:t>导入新课（15分钟）</w:t>
            </w:r>
          </w:p>
          <w:p w14:paraId="552833EE" w14:textId="77777777" w:rsidR="00BA4EEF" w:rsidRPr="00E913DF" w:rsidRDefault="00EA374D" w:rsidP="00E913DF">
            <w:pPr>
              <w:spacing w:line="360" w:lineRule="auto"/>
              <w:ind w:firstLineChars="200" w:firstLine="420"/>
              <w:rPr>
                <w:rFonts w:ascii="宋体" w:hAnsi="宋体"/>
                <w:szCs w:val="21"/>
              </w:rPr>
            </w:pPr>
            <w:r>
              <w:rPr>
                <w:rFonts w:ascii="宋体" w:hAnsi="宋体" w:hint="eastAsia"/>
                <w:szCs w:val="21"/>
              </w:rPr>
              <w:t>课本任务背景分析</w:t>
            </w:r>
          </w:p>
          <w:p w14:paraId="4A97EBD4" w14:textId="73DC9E38" w:rsidR="00BA4EEF" w:rsidRPr="001009DF" w:rsidRDefault="00BA4EEF" w:rsidP="001009DF">
            <w:pPr>
              <w:keepLines/>
              <w:widowControl/>
              <w:spacing w:line="360" w:lineRule="auto"/>
              <w:ind w:firstLineChars="200" w:firstLine="420"/>
              <w:rPr>
                <w:rFonts w:ascii="宋体" w:hAnsi="宋体" w:hint="eastAsia"/>
                <w:szCs w:val="21"/>
              </w:rPr>
            </w:pPr>
            <w:r w:rsidRPr="00E913DF">
              <w:rPr>
                <w:rFonts w:ascii="宋体" w:hAnsi="宋体" w:hint="eastAsia"/>
                <w:szCs w:val="21"/>
              </w:rPr>
              <w:t>思考：</w:t>
            </w:r>
            <w:r w:rsidR="00136D11">
              <w:rPr>
                <w:rFonts w:ascii="宋体" w:hAnsi="宋体" w:hint="eastAsia"/>
                <w:szCs w:val="21"/>
              </w:rPr>
              <w:t>基于数据库技术研究制定与发布的物流行业数据对物流产业的发展起到了哪些作用？</w:t>
            </w:r>
            <w:r w:rsidR="00136D11" w:rsidRPr="00E913DF">
              <w:rPr>
                <w:rFonts w:ascii="宋体" w:hAnsi="宋体"/>
                <w:szCs w:val="21"/>
              </w:rPr>
              <w:t xml:space="preserve"> </w:t>
            </w:r>
          </w:p>
          <w:p w14:paraId="413F01C1" w14:textId="77777777" w:rsidR="00BA4EEF" w:rsidRDefault="00BA4EEF" w:rsidP="00BA4EEF">
            <w:pPr>
              <w:keepLines/>
              <w:widowControl/>
              <w:spacing w:line="360" w:lineRule="auto"/>
              <w:rPr>
                <w:rFonts w:ascii="微软雅黑" w:eastAsia="微软雅黑" w:hAnsi="微软雅黑"/>
                <w:b/>
                <w:sz w:val="24"/>
              </w:rPr>
            </w:pPr>
            <w:r w:rsidRPr="00BA4EEF">
              <w:rPr>
                <w:rFonts w:ascii="微软雅黑" w:eastAsia="微软雅黑" w:hAnsi="微软雅黑" w:hint="eastAsia"/>
                <w:b/>
                <w:sz w:val="24"/>
              </w:rPr>
              <w:t>讲授新课（40分钟）</w:t>
            </w:r>
          </w:p>
          <w:p w14:paraId="26874970" w14:textId="78406CB1" w:rsidR="0061216B" w:rsidRPr="0061216B" w:rsidRDefault="0061216B" w:rsidP="0061216B">
            <w:pPr>
              <w:spacing w:line="360" w:lineRule="auto"/>
              <w:rPr>
                <w:rFonts w:ascii="宋体" w:hAnsi="宋体" w:hint="eastAsia"/>
                <w:szCs w:val="21"/>
              </w:rPr>
            </w:pPr>
            <w:r w:rsidRPr="0061216B">
              <w:rPr>
                <w:rFonts w:ascii="宋体" w:hAnsi="宋体" w:hint="eastAsia"/>
                <w:szCs w:val="21"/>
              </w:rPr>
              <w:t>一、数据库技术概述</w:t>
            </w:r>
          </w:p>
          <w:p w14:paraId="2F1911E0" w14:textId="77777777" w:rsidR="0061216B" w:rsidRPr="0061216B" w:rsidRDefault="0061216B" w:rsidP="0061216B">
            <w:pPr>
              <w:spacing w:line="360" w:lineRule="auto"/>
              <w:rPr>
                <w:rFonts w:ascii="宋体" w:hAnsi="宋体" w:hint="eastAsia"/>
                <w:szCs w:val="21"/>
              </w:rPr>
            </w:pPr>
            <w:r w:rsidRPr="0061216B">
              <w:rPr>
                <w:rFonts w:ascii="宋体" w:hAnsi="宋体" w:hint="eastAsia"/>
                <w:szCs w:val="21"/>
              </w:rPr>
              <w:t>（一）数据库的定义</w:t>
            </w:r>
          </w:p>
          <w:p w14:paraId="6FCF7D16" w14:textId="77777777" w:rsidR="0061216B" w:rsidRPr="0061216B" w:rsidRDefault="0061216B" w:rsidP="001009DF">
            <w:pPr>
              <w:spacing w:line="360" w:lineRule="auto"/>
              <w:ind w:firstLineChars="200" w:firstLine="420"/>
              <w:rPr>
                <w:rFonts w:ascii="宋体" w:hAnsi="宋体" w:hint="eastAsia"/>
                <w:szCs w:val="21"/>
              </w:rPr>
            </w:pPr>
            <w:r w:rsidRPr="0061216B">
              <w:rPr>
                <w:rFonts w:ascii="宋体" w:hAnsi="宋体" w:hint="eastAsia"/>
                <w:szCs w:val="21"/>
              </w:rPr>
              <w:t>数据库是指长期存储在计算机内、有组织的、可共享的数据集合。</w:t>
            </w:r>
          </w:p>
          <w:p w14:paraId="05FEB679" w14:textId="77777777" w:rsidR="0061216B" w:rsidRPr="0061216B" w:rsidRDefault="0061216B" w:rsidP="0061216B">
            <w:pPr>
              <w:spacing w:line="360" w:lineRule="auto"/>
              <w:rPr>
                <w:rFonts w:ascii="宋体" w:hAnsi="宋体" w:hint="eastAsia"/>
                <w:szCs w:val="21"/>
              </w:rPr>
            </w:pPr>
            <w:r w:rsidRPr="0061216B">
              <w:rPr>
                <w:rFonts w:ascii="宋体" w:hAnsi="宋体" w:hint="eastAsia"/>
                <w:szCs w:val="21"/>
              </w:rPr>
              <w:t>（二）数据库系统的定义</w:t>
            </w:r>
          </w:p>
          <w:p w14:paraId="17AAEEA4" w14:textId="77777777" w:rsidR="0061216B" w:rsidRPr="0061216B" w:rsidRDefault="0061216B" w:rsidP="001009DF">
            <w:pPr>
              <w:spacing w:line="360" w:lineRule="auto"/>
              <w:ind w:firstLineChars="200" w:firstLine="420"/>
              <w:rPr>
                <w:rFonts w:ascii="宋体" w:hAnsi="宋体" w:hint="eastAsia"/>
                <w:szCs w:val="21"/>
              </w:rPr>
            </w:pPr>
            <w:r w:rsidRPr="0061216B">
              <w:rPr>
                <w:rFonts w:ascii="宋体" w:hAnsi="宋体" w:hint="eastAsia"/>
                <w:szCs w:val="21"/>
              </w:rPr>
              <w:t>数据库系统（Database System），是由数据库及其管理软件组成的系统，是存储介质、处理对象和管理系统的集合体。</w:t>
            </w:r>
          </w:p>
          <w:p w14:paraId="1391C347" w14:textId="77777777" w:rsidR="0061216B" w:rsidRPr="0061216B" w:rsidRDefault="0061216B" w:rsidP="0061216B">
            <w:pPr>
              <w:spacing w:line="360" w:lineRule="auto"/>
              <w:rPr>
                <w:rFonts w:ascii="宋体" w:hAnsi="宋体" w:hint="eastAsia"/>
                <w:szCs w:val="21"/>
              </w:rPr>
            </w:pPr>
            <w:r w:rsidRPr="0061216B">
              <w:rPr>
                <w:rFonts w:ascii="宋体" w:hAnsi="宋体" w:hint="eastAsia"/>
                <w:szCs w:val="21"/>
              </w:rPr>
              <w:lastRenderedPageBreak/>
              <w:t>（三）数据库系统的组成</w:t>
            </w:r>
          </w:p>
          <w:p w14:paraId="59FD2906" w14:textId="77777777" w:rsidR="0061216B" w:rsidRPr="0061216B" w:rsidRDefault="0061216B" w:rsidP="001009DF">
            <w:pPr>
              <w:spacing w:line="360" w:lineRule="auto"/>
              <w:ind w:firstLineChars="200" w:firstLine="420"/>
              <w:rPr>
                <w:rFonts w:ascii="宋体" w:hAnsi="宋体" w:hint="eastAsia"/>
                <w:szCs w:val="21"/>
              </w:rPr>
            </w:pPr>
            <w:r w:rsidRPr="0061216B">
              <w:rPr>
                <w:rFonts w:ascii="宋体" w:hAnsi="宋体" w:hint="eastAsia"/>
                <w:szCs w:val="21"/>
              </w:rPr>
              <w:t>数据库系统一般由4个部分组成：</w:t>
            </w:r>
          </w:p>
          <w:p w14:paraId="601BA7CA" w14:textId="77777777" w:rsidR="0061216B" w:rsidRPr="0061216B" w:rsidRDefault="0061216B" w:rsidP="001009DF">
            <w:pPr>
              <w:spacing w:line="360" w:lineRule="auto"/>
              <w:ind w:firstLineChars="200" w:firstLine="420"/>
              <w:rPr>
                <w:rFonts w:ascii="宋体" w:hAnsi="宋体" w:hint="eastAsia"/>
                <w:szCs w:val="21"/>
              </w:rPr>
            </w:pPr>
            <w:r w:rsidRPr="0061216B">
              <w:rPr>
                <w:rFonts w:ascii="宋体" w:hAnsi="宋体" w:hint="eastAsia"/>
                <w:szCs w:val="21"/>
              </w:rPr>
              <w:t>1.数据库。</w:t>
            </w:r>
          </w:p>
          <w:p w14:paraId="2000DDB5" w14:textId="77777777" w:rsidR="0061216B" w:rsidRPr="0061216B" w:rsidRDefault="0061216B" w:rsidP="001009DF">
            <w:pPr>
              <w:spacing w:line="360" w:lineRule="auto"/>
              <w:ind w:firstLineChars="200" w:firstLine="420"/>
              <w:rPr>
                <w:rFonts w:ascii="宋体" w:hAnsi="宋体" w:hint="eastAsia"/>
                <w:szCs w:val="21"/>
              </w:rPr>
            </w:pPr>
            <w:r w:rsidRPr="0061216B">
              <w:rPr>
                <w:rFonts w:ascii="宋体" w:hAnsi="宋体" w:hint="eastAsia"/>
                <w:szCs w:val="21"/>
              </w:rPr>
              <w:t>2.硬件。</w:t>
            </w:r>
          </w:p>
          <w:p w14:paraId="5C461CC1" w14:textId="77777777" w:rsidR="0061216B" w:rsidRPr="0061216B" w:rsidRDefault="0061216B" w:rsidP="001009DF">
            <w:pPr>
              <w:spacing w:line="360" w:lineRule="auto"/>
              <w:ind w:firstLineChars="200" w:firstLine="420"/>
              <w:rPr>
                <w:rFonts w:ascii="宋体" w:hAnsi="宋体" w:hint="eastAsia"/>
                <w:szCs w:val="21"/>
              </w:rPr>
            </w:pPr>
            <w:r w:rsidRPr="0061216B">
              <w:rPr>
                <w:rFonts w:ascii="宋体" w:hAnsi="宋体" w:hint="eastAsia"/>
                <w:szCs w:val="21"/>
              </w:rPr>
              <w:t>3.软件。</w:t>
            </w:r>
          </w:p>
          <w:p w14:paraId="08C9F434" w14:textId="77777777" w:rsidR="0061216B" w:rsidRPr="0061216B" w:rsidRDefault="0061216B" w:rsidP="001009DF">
            <w:pPr>
              <w:spacing w:line="360" w:lineRule="auto"/>
              <w:ind w:firstLineChars="200" w:firstLine="420"/>
              <w:rPr>
                <w:rFonts w:ascii="宋体" w:hAnsi="宋体" w:hint="eastAsia"/>
                <w:szCs w:val="21"/>
              </w:rPr>
            </w:pPr>
            <w:r w:rsidRPr="0061216B">
              <w:rPr>
                <w:rFonts w:ascii="宋体" w:hAnsi="宋体" w:hint="eastAsia"/>
                <w:szCs w:val="21"/>
              </w:rPr>
              <w:t>4.人员。</w:t>
            </w:r>
          </w:p>
          <w:p w14:paraId="46AA2B6F" w14:textId="77777777" w:rsidR="0061216B" w:rsidRPr="0061216B" w:rsidRDefault="0061216B" w:rsidP="0061216B">
            <w:pPr>
              <w:spacing w:line="360" w:lineRule="auto"/>
              <w:rPr>
                <w:rFonts w:ascii="宋体" w:hAnsi="宋体" w:hint="eastAsia"/>
                <w:szCs w:val="21"/>
              </w:rPr>
            </w:pPr>
            <w:r w:rsidRPr="0061216B">
              <w:rPr>
                <w:rFonts w:ascii="宋体" w:hAnsi="宋体" w:hint="eastAsia"/>
                <w:szCs w:val="21"/>
              </w:rPr>
              <w:t>二、数据库技术发展历程</w:t>
            </w:r>
          </w:p>
          <w:p w14:paraId="0951122D" w14:textId="77777777" w:rsidR="0061216B" w:rsidRPr="0061216B" w:rsidRDefault="0061216B" w:rsidP="001009DF">
            <w:pPr>
              <w:spacing w:line="360" w:lineRule="auto"/>
              <w:ind w:firstLineChars="200" w:firstLine="420"/>
              <w:rPr>
                <w:rFonts w:ascii="宋体" w:hAnsi="宋体" w:hint="eastAsia"/>
                <w:szCs w:val="21"/>
              </w:rPr>
            </w:pPr>
            <w:r w:rsidRPr="0061216B">
              <w:rPr>
                <w:rFonts w:ascii="宋体" w:hAnsi="宋体" w:hint="eastAsia"/>
                <w:szCs w:val="21"/>
              </w:rPr>
              <w:t>数据管理技术的发展与计算机硬件、系统软件及计算机应用的范围有着密切的联系。数据管理技术的发展经历了以下几个阶段：人工管理阶段、文件系统阶段、数据库系统阶段和分布式数据库系统阶段。</w:t>
            </w:r>
          </w:p>
          <w:p w14:paraId="0632FB74" w14:textId="77777777" w:rsidR="0061216B" w:rsidRPr="0061216B" w:rsidRDefault="0061216B" w:rsidP="006A7B88">
            <w:pPr>
              <w:spacing w:line="360" w:lineRule="auto"/>
              <w:rPr>
                <w:rFonts w:ascii="宋体" w:hAnsi="宋体" w:hint="eastAsia"/>
                <w:szCs w:val="21"/>
              </w:rPr>
            </w:pPr>
            <w:r w:rsidRPr="0061216B">
              <w:rPr>
                <w:rFonts w:ascii="宋体" w:hAnsi="宋体" w:hint="eastAsia"/>
                <w:szCs w:val="21"/>
              </w:rPr>
              <w:t>（一）人工管理阶段</w:t>
            </w:r>
          </w:p>
          <w:p w14:paraId="6CE53FF8" w14:textId="77777777" w:rsidR="0061216B" w:rsidRPr="0061216B" w:rsidRDefault="0061216B" w:rsidP="006A7B88">
            <w:pPr>
              <w:spacing w:line="360" w:lineRule="auto"/>
              <w:ind w:firstLineChars="200" w:firstLine="420"/>
              <w:rPr>
                <w:rFonts w:ascii="宋体" w:hAnsi="宋体" w:hint="eastAsia"/>
                <w:szCs w:val="21"/>
              </w:rPr>
            </w:pPr>
            <w:r w:rsidRPr="0061216B">
              <w:rPr>
                <w:rFonts w:ascii="宋体" w:hAnsi="宋体" w:hint="eastAsia"/>
                <w:szCs w:val="21"/>
              </w:rPr>
              <w:t>20世纪50年代以前，计算机主要用于科学计算。那时计算机的硬件方面，外存只有卡片、纸带及磁带，没有磁盘等可直接存取的存储设备；软件方面，只有汇编语言，没有操作系统和高级语言，更没有管理数据的软件；数据处理的方式是批处理，这些决定了当时的数据管理职能依赖人工来进行。</w:t>
            </w:r>
          </w:p>
          <w:p w14:paraId="31D3FB17" w14:textId="77777777" w:rsidR="0061216B" w:rsidRPr="0061216B" w:rsidRDefault="0061216B" w:rsidP="006A7B88">
            <w:pPr>
              <w:spacing w:line="360" w:lineRule="auto"/>
              <w:rPr>
                <w:rFonts w:ascii="宋体" w:hAnsi="宋体" w:hint="eastAsia"/>
                <w:szCs w:val="21"/>
              </w:rPr>
            </w:pPr>
            <w:r w:rsidRPr="0061216B">
              <w:rPr>
                <w:rFonts w:ascii="宋体" w:hAnsi="宋体" w:hint="eastAsia"/>
                <w:szCs w:val="21"/>
              </w:rPr>
              <w:t>（二）文件系统阶段</w:t>
            </w:r>
          </w:p>
          <w:p w14:paraId="2C546DB5" w14:textId="77777777" w:rsidR="0061216B" w:rsidRPr="0061216B" w:rsidRDefault="0061216B" w:rsidP="006A7B88">
            <w:pPr>
              <w:spacing w:line="360" w:lineRule="auto"/>
              <w:ind w:firstLineChars="200" w:firstLine="420"/>
              <w:rPr>
                <w:rFonts w:ascii="宋体" w:hAnsi="宋体" w:hint="eastAsia"/>
                <w:szCs w:val="21"/>
              </w:rPr>
            </w:pPr>
            <w:r w:rsidRPr="0061216B">
              <w:rPr>
                <w:rFonts w:ascii="宋体" w:hAnsi="宋体" w:hint="eastAsia"/>
                <w:szCs w:val="21"/>
              </w:rPr>
              <w:t>20世纪60年代，计算机技术有了很大提高，计算机的应用范围不断扩大，不仅用于科学计算，还用于管理。这时的计算机硬件已经有了磁盘、磁鼓等直接存取的外部存储设备；软件则有了操作系统、高级语言，操作系统中的文件系统专门用于数据管理；数据处理的方式不仅有批处理，还增加了联机实时处理。</w:t>
            </w:r>
          </w:p>
          <w:p w14:paraId="3E01961D" w14:textId="77777777" w:rsidR="0061216B" w:rsidRPr="0061216B" w:rsidRDefault="0061216B" w:rsidP="0061216B">
            <w:pPr>
              <w:spacing w:line="360" w:lineRule="auto"/>
              <w:rPr>
                <w:rFonts w:ascii="宋体" w:hAnsi="宋体" w:hint="eastAsia"/>
                <w:szCs w:val="21"/>
              </w:rPr>
            </w:pPr>
            <w:r w:rsidRPr="0061216B">
              <w:rPr>
                <w:rFonts w:ascii="宋体" w:hAnsi="宋体" w:hint="eastAsia"/>
                <w:szCs w:val="21"/>
              </w:rPr>
              <w:t>（三）数据库系统阶段</w:t>
            </w:r>
          </w:p>
          <w:p w14:paraId="5DE8BCD0" w14:textId="77777777" w:rsidR="0061216B" w:rsidRPr="0061216B" w:rsidRDefault="0061216B" w:rsidP="001009DF">
            <w:pPr>
              <w:spacing w:line="360" w:lineRule="auto"/>
              <w:ind w:firstLineChars="200" w:firstLine="420"/>
              <w:rPr>
                <w:rFonts w:ascii="宋体" w:hAnsi="宋体" w:hint="eastAsia"/>
                <w:szCs w:val="21"/>
              </w:rPr>
            </w:pPr>
            <w:r w:rsidRPr="0061216B">
              <w:rPr>
                <w:rFonts w:ascii="宋体" w:hAnsi="宋体" w:hint="eastAsia"/>
                <w:szCs w:val="21"/>
              </w:rPr>
              <w:t>这个阶段基本实现了数据共享，减少了数据冗余，数据库采用特定的数据模型，具有较高的数据独立性，有统一的数据控制和管理功能。</w:t>
            </w:r>
          </w:p>
          <w:p w14:paraId="44A04F14" w14:textId="77777777" w:rsidR="0061216B" w:rsidRPr="0061216B" w:rsidRDefault="0061216B" w:rsidP="0061216B">
            <w:pPr>
              <w:spacing w:line="360" w:lineRule="auto"/>
              <w:rPr>
                <w:rFonts w:ascii="宋体" w:hAnsi="宋体" w:hint="eastAsia"/>
                <w:szCs w:val="21"/>
              </w:rPr>
            </w:pPr>
            <w:r w:rsidRPr="0061216B">
              <w:rPr>
                <w:rFonts w:ascii="宋体" w:hAnsi="宋体" w:hint="eastAsia"/>
                <w:szCs w:val="21"/>
              </w:rPr>
              <w:t>（四）分布式数据库系统阶段</w:t>
            </w:r>
          </w:p>
          <w:p w14:paraId="55069219" w14:textId="77777777" w:rsidR="0061216B" w:rsidRPr="0061216B" w:rsidRDefault="0061216B" w:rsidP="001009DF">
            <w:pPr>
              <w:spacing w:line="360" w:lineRule="auto"/>
              <w:ind w:firstLineChars="200" w:firstLine="420"/>
              <w:rPr>
                <w:rFonts w:ascii="宋体" w:hAnsi="宋体" w:hint="eastAsia"/>
                <w:szCs w:val="21"/>
              </w:rPr>
            </w:pPr>
            <w:r w:rsidRPr="0061216B">
              <w:rPr>
                <w:rFonts w:ascii="宋体" w:hAnsi="宋体" w:hint="eastAsia"/>
                <w:szCs w:val="21"/>
              </w:rPr>
              <w:t>分布式数据库系统在逻辑上是一个整体，是分布在不同地理位置上的数据集合，它受分布式数据库管理系统的控制和管理。</w:t>
            </w:r>
          </w:p>
          <w:p w14:paraId="781FAF22" w14:textId="77777777" w:rsidR="0061216B" w:rsidRPr="0061216B" w:rsidRDefault="0061216B" w:rsidP="0061216B">
            <w:pPr>
              <w:spacing w:line="360" w:lineRule="auto"/>
              <w:rPr>
                <w:rFonts w:ascii="宋体" w:hAnsi="宋体" w:hint="eastAsia"/>
                <w:szCs w:val="21"/>
              </w:rPr>
            </w:pPr>
            <w:r w:rsidRPr="0061216B">
              <w:rPr>
                <w:rFonts w:ascii="宋体" w:hAnsi="宋体" w:hint="eastAsia"/>
                <w:szCs w:val="21"/>
              </w:rPr>
              <w:t>三、常用的数据模型</w:t>
            </w:r>
          </w:p>
          <w:p w14:paraId="728E9453" w14:textId="77777777" w:rsidR="0061216B" w:rsidRPr="0061216B" w:rsidRDefault="0061216B" w:rsidP="0061216B">
            <w:pPr>
              <w:spacing w:line="360" w:lineRule="auto"/>
              <w:rPr>
                <w:rFonts w:ascii="宋体" w:hAnsi="宋体" w:hint="eastAsia"/>
                <w:szCs w:val="21"/>
              </w:rPr>
            </w:pPr>
            <w:r w:rsidRPr="0061216B">
              <w:rPr>
                <w:rFonts w:ascii="宋体" w:hAnsi="宋体" w:hint="eastAsia"/>
                <w:szCs w:val="21"/>
              </w:rPr>
              <w:t>（一）层次模型</w:t>
            </w:r>
          </w:p>
          <w:p w14:paraId="62DD206C" w14:textId="77777777" w:rsidR="0061216B" w:rsidRPr="0061216B" w:rsidRDefault="0061216B" w:rsidP="001009DF">
            <w:pPr>
              <w:spacing w:line="360" w:lineRule="auto"/>
              <w:ind w:firstLineChars="200" w:firstLine="420"/>
              <w:rPr>
                <w:rFonts w:ascii="宋体" w:hAnsi="宋体" w:hint="eastAsia"/>
                <w:szCs w:val="21"/>
              </w:rPr>
            </w:pPr>
            <w:r w:rsidRPr="0061216B">
              <w:rPr>
                <w:rFonts w:ascii="宋体" w:hAnsi="宋体" w:hint="eastAsia"/>
                <w:szCs w:val="21"/>
              </w:rPr>
              <w:t>层次模型的数据结构是层次结构，也称树形结构，结构中的每个节点表示一个实体类型。</w:t>
            </w:r>
          </w:p>
          <w:p w14:paraId="5831BB34" w14:textId="77777777" w:rsidR="0061216B" w:rsidRPr="0061216B" w:rsidRDefault="0061216B" w:rsidP="0061216B">
            <w:pPr>
              <w:spacing w:line="360" w:lineRule="auto"/>
              <w:rPr>
                <w:rFonts w:ascii="宋体" w:hAnsi="宋体" w:hint="eastAsia"/>
                <w:szCs w:val="21"/>
              </w:rPr>
            </w:pPr>
            <w:r w:rsidRPr="0061216B">
              <w:rPr>
                <w:rFonts w:ascii="宋体" w:hAnsi="宋体" w:hint="eastAsia"/>
                <w:szCs w:val="21"/>
              </w:rPr>
              <w:t>（二）网状模型</w:t>
            </w:r>
          </w:p>
          <w:p w14:paraId="06E7B048" w14:textId="77777777" w:rsidR="0061216B" w:rsidRPr="0061216B" w:rsidRDefault="0061216B" w:rsidP="001009DF">
            <w:pPr>
              <w:spacing w:line="360" w:lineRule="auto"/>
              <w:ind w:firstLineChars="200" w:firstLine="420"/>
              <w:rPr>
                <w:rFonts w:ascii="宋体" w:hAnsi="宋体" w:hint="eastAsia"/>
                <w:szCs w:val="21"/>
              </w:rPr>
            </w:pPr>
            <w:r w:rsidRPr="0061216B">
              <w:rPr>
                <w:rFonts w:ascii="宋体" w:hAnsi="宋体" w:hint="eastAsia"/>
                <w:szCs w:val="21"/>
              </w:rPr>
              <w:t>网状结构的数据结构是网络结构。</w:t>
            </w:r>
          </w:p>
          <w:p w14:paraId="01626D56" w14:textId="77777777" w:rsidR="0061216B" w:rsidRPr="0061216B" w:rsidRDefault="0061216B" w:rsidP="0061216B">
            <w:pPr>
              <w:spacing w:line="360" w:lineRule="auto"/>
              <w:rPr>
                <w:rFonts w:ascii="宋体" w:hAnsi="宋体" w:hint="eastAsia"/>
                <w:szCs w:val="21"/>
              </w:rPr>
            </w:pPr>
            <w:r w:rsidRPr="0061216B">
              <w:rPr>
                <w:rFonts w:ascii="宋体" w:hAnsi="宋体" w:hint="eastAsia"/>
                <w:szCs w:val="21"/>
              </w:rPr>
              <w:t>（三）关系模型</w:t>
            </w:r>
          </w:p>
          <w:p w14:paraId="3809320B" w14:textId="77777777" w:rsidR="0061216B" w:rsidRPr="0061216B" w:rsidRDefault="0061216B" w:rsidP="001009DF">
            <w:pPr>
              <w:spacing w:line="360" w:lineRule="auto"/>
              <w:ind w:firstLineChars="200" w:firstLine="420"/>
              <w:rPr>
                <w:rFonts w:ascii="宋体" w:hAnsi="宋体" w:hint="eastAsia"/>
                <w:szCs w:val="21"/>
              </w:rPr>
            </w:pPr>
            <w:r w:rsidRPr="0061216B">
              <w:rPr>
                <w:rFonts w:ascii="宋体" w:hAnsi="宋体" w:hint="eastAsia"/>
                <w:szCs w:val="21"/>
              </w:rPr>
              <w:t>关系模型的数据结构是二维表，由行和列组成，一张二维表成为一个关系。</w:t>
            </w:r>
          </w:p>
          <w:p w14:paraId="53D19382" w14:textId="77777777" w:rsidR="0061216B" w:rsidRPr="0061216B" w:rsidRDefault="0061216B" w:rsidP="0061216B">
            <w:pPr>
              <w:spacing w:line="360" w:lineRule="auto"/>
              <w:rPr>
                <w:rFonts w:ascii="宋体" w:hAnsi="宋体" w:hint="eastAsia"/>
                <w:szCs w:val="21"/>
              </w:rPr>
            </w:pPr>
            <w:r w:rsidRPr="0061216B">
              <w:rPr>
                <w:rFonts w:ascii="宋体" w:hAnsi="宋体" w:hint="eastAsia"/>
                <w:szCs w:val="21"/>
              </w:rPr>
              <w:t>（四）民面向对象模型</w:t>
            </w:r>
          </w:p>
          <w:p w14:paraId="60F64B8B" w14:textId="77777777" w:rsidR="0061216B" w:rsidRDefault="0061216B" w:rsidP="001009DF">
            <w:pPr>
              <w:spacing w:line="360" w:lineRule="auto"/>
              <w:ind w:firstLineChars="200" w:firstLine="420"/>
              <w:rPr>
                <w:rFonts w:ascii="宋体" w:hAnsi="宋体"/>
                <w:szCs w:val="21"/>
              </w:rPr>
            </w:pPr>
            <w:r w:rsidRPr="0061216B">
              <w:rPr>
                <w:rFonts w:ascii="宋体" w:hAnsi="宋体" w:hint="eastAsia"/>
                <w:szCs w:val="21"/>
              </w:rPr>
              <w:t>面向对象模型的数据结构是对象，一个对象又一组属性和一组方法组成，属性用来描述对象的特征，方法用来描述对象的操作。</w:t>
            </w:r>
          </w:p>
          <w:p w14:paraId="49095CC9" w14:textId="5A946EAC" w:rsidR="00BA4EEF" w:rsidRDefault="0061216B" w:rsidP="00BA4EEF">
            <w:pPr>
              <w:spacing w:line="360" w:lineRule="auto"/>
              <w:rPr>
                <w:rFonts w:ascii="宋体" w:hAnsi="宋体"/>
                <w:szCs w:val="21"/>
              </w:rPr>
            </w:pPr>
            <w:r>
              <w:rPr>
                <w:rFonts w:ascii="宋体" w:hAnsi="宋体" w:hint="eastAsia"/>
                <w:szCs w:val="21"/>
              </w:rPr>
              <w:t>四、</w:t>
            </w:r>
            <w:r w:rsidRPr="006C5030">
              <w:rPr>
                <w:rFonts w:ascii="宋体" w:hAnsi="宋体" w:hint="eastAsia"/>
                <w:szCs w:val="21"/>
              </w:rPr>
              <w:t>数据库技术在物流中的应用</w:t>
            </w:r>
          </w:p>
          <w:p w14:paraId="0B66979A" w14:textId="77777777" w:rsidR="0061216B" w:rsidRPr="00BA4EEF" w:rsidRDefault="0061216B" w:rsidP="00BA4EEF">
            <w:pPr>
              <w:spacing w:line="360" w:lineRule="auto"/>
              <w:rPr>
                <w:rFonts w:ascii="宋体" w:hAnsi="宋体" w:hint="eastAsia"/>
                <w:sz w:val="24"/>
              </w:rPr>
            </w:pPr>
          </w:p>
          <w:p w14:paraId="0739647D" w14:textId="77777777" w:rsidR="00BA4EEF" w:rsidRDefault="00BA4EEF" w:rsidP="00BA4EEF">
            <w:pPr>
              <w:keepLines/>
              <w:widowControl/>
              <w:spacing w:line="360" w:lineRule="auto"/>
              <w:rPr>
                <w:rFonts w:ascii="微软雅黑" w:eastAsia="微软雅黑" w:hAnsi="微软雅黑"/>
                <w:b/>
                <w:sz w:val="24"/>
              </w:rPr>
            </w:pPr>
            <w:r w:rsidRPr="00BA4EEF">
              <w:rPr>
                <w:rFonts w:ascii="微软雅黑" w:eastAsia="微软雅黑" w:hAnsi="微软雅黑" w:hint="eastAsia"/>
                <w:b/>
                <w:sz w:val="24"/>
              </w:rPr>
              <w:t>课堂实训（15分钟）</w:t>
            </w:r>
          </w:p>
          <w:p w14:paraId="313DBE93" w14:textId="77777777" w:rsidR="0061216B" w:rsidRPr="007748F1" w:rsidRDefault="0061216B" w:rsidP="006A7B88">
            <w:pPr>
              <w:spacing w:line="360" w:lineRule="auto"/>
              <w:ind w:firstLineChars="200" w:firstLine="420"/>
              <w:rPr>
                <w:rFonts w:ascii="宋体" w:hAnsi="宋体"/>
                <w:szCs w:val="21"/>
              </w:rPr>
            </w:pPr>
            <w:r w:rsidRPr="007748F1">
              <w:rPr>
                <w:rFonts w:ascii="宋体" w:hAnsi="宋体" w:hint="eastAsia"/>
                <w:szCs w:val="21"/>
              </w:rPr>
              <w:t>任务背景：在物流信息技术课上，4组同学分别扮演货主和司机，每组分别完成货车帮A</w:t>
            </w:r>
            <w:r w:rsidRPr="007748F1">
              <w:rPr>
                <w:rFonts w:ascii="宋体" w:hAnsi="宋体"/>
                <w:szCs w:val="21"/>
              </w:rPr>
              <w:t>PP</w:t>
            </w:r>
            <w:r w:rsidRPr="007748F1">
              <w:rPr>
                <w:rFonts w:ascii="宋体" w:hAnsi="宋体" w:hint="eastAsia"/>
                <w:szCs w:val="21"/>
              </w:rPr>
              <w:t>货主端和司机端的安装与注册。</w:t>
            </w:r>
          </w:p>
          <w:p w14:paraId="28C4CC1E" w14:textId="77777777" w:rsidR="0061216B" w:rsidRPr="006A7B88" w:rsidRDefault="0061216B" w:rsidP="006A7B88">
            <w:pPr>
              <w:spacing w:line="360" w:lineRule="auto"/>
              <w:ind w:firstLineChars="200" w:firstLine="420"/>
              <w:rPr>
                <w:rFonts w:ascii="宋体" w:hAnsi="宋体"/>
                <w:szCs w:val="21"/>
              </w:rPr>
            </w:pPr>
            <w:r w:rsidRPr="006A7B88">
              <w:rPr>
                <w:rFonts w:ascii="宋体" w:hAnsi="宋体" w:hint="eastAsia"/>
                <w:szCs w:val="21"/>
              </w:rPr>
              <w:t>任务要求：分组完成</w:t>
            </w:r>
            <w:r w:rsidRPr="007748F1">
              <w:rPr>
                <w:rFonts w:ascii="宋体" w:hAnsi="宋体" w:hint="eastAsia"/>
                <w:szCs w:val="21"/>
              </w:rPr>
              <w:t>货车帮A</w:t>
            </w:r>
            <w:r w:rsidRPr="007748F1">
              <w:rPr>
                <w:rFonts w:ascii="宋体" w:hAnsi="宋体"/>
                <w:szCs w:val="21"/>
              </w:rPr>
              <w:t>PP</w:t>
            </w:r>
            <w:r w:rsidRPr="007748F1">
              <w:rPr>
                <w:rFonts w:ascii="宋体" w:hAnsi="宋体" w:hint="eastAsia"/>
                <w:szCs w:val="21"/>
              </w:rPr>
              <w:t>货主端和司机端的安装与注册，</w:t>
            </w:r>
            <w:r w:rsidRPr="006A7B88">
              <w:rPr>
                <w:rFonts w:ascii="宋体" w:hAnsi="宋体" w:hint="eastAsia"/>
                <w:szCs w:val="21"/>
              </w:rPr>
              <w:t>了解客户端相关信息，概述客户端相关模块。</w:t>
            </w:r>
          </w:p>
          <w:p w14:paraId="20D77603" w14:textId="77777777" w:rsidR="0061216B" w:rsidRPr="006A7B88" w:rsidRDefault="0061216B" w:rsidP="006A7B88">
            <w:pPr>
              <w:spacing w:line="360" w:lineRule="auto"/>
              <w:ind w:firstLineChars="200" w:firstLine="420"/>
              <w:rPr>
                <w:rFonts w:ascii="宋体" w:hAnsi="宋体"/>
                <w:szCs w:val="21"/>
              </w:rPr>
            </w:pPr>
            <w:r w:rsidRPr="006A7B88">
              <w:rPr>
                <w:rFonts w:ascii="宋体" w:hAnsi="宋体" w:hint="eastAsia"/>
                <w:szCs w:val="21"/>
              </w:rPr>
              <w:t>实施步骤：</w:t>
            </w:r>
          </w:p>
          <w:p w14:paraId="04D72623" w14:textId="77777777" w:rsidR="0061216B" w:rsidRPr="006A7B88" w:rsidRDefault="0061216B" w:rsidP="006A7B88">
            <w:pPr>
              <w:spacing w:line="360" w:lineRule="auto"/>
              <w:ind w:firstLineChars="200" w:firstLine="420"/>
              <w:rPr>
                <w:rFonts w:ascii="宋体" w:hAnsi="宋体"/>
                <w:szCs w:val="21"/>
              </w:rPr>
            </w:pPr>
            <w:r w:rsidRPr="006A7B88">
              <w:rPr>
                <w:rFonts w:ascii="宋体" w:hAnsi="宋体"/>
                <w:szCs w:val="21"/>
              </w:rPr>
              <w:t>第</w:t>
            </w:r>
            <w:r w:rsidRPr="006A7B88">
              <w:rPr>
                <w:rFonts w:ascii="宋体" w:hAnsi="宋体" w:hint="eastAsia"/>
                <w:szCs w:val="21"/>
              </w:rPr>
              <w:t>一</w:t>
            </w:r>
            <w:r w:rsidRPr="006A7B88">
              <w:rPr>
                <w:rFonts w:ascii="宋体" w:hAnsi="宋体"/>
                <w:szCs w:val="21"/>
              </w:rPr>
              <w:t>步：</w:t>
            </w:r>
            <w:r w:rsidRPr="006A7B88">
              <w:rPr>
                <w:rFonts w:ascii="宋体" w:hAnsi="宋体" w:hint="eastAsia"/>
                <w:szCs w:val="21"/>
              </w:rPr>
              <w:t>登录货车帮官网</w:t>
            </w:r>
            <w:r w:rsidRPr="006A7B88">
              <w:rPr>
                <w:rFonts w:ascii="宋体" w:hAnsi="宋体"/>
                <w:szCs w:val="21"/>
              </w:rPr>
              <w:t>http://www.huochebang.cn/</w:t>
            </w:r>
            <w:r w:rsidRPr="006A7B88">
              <w:rPr>
                <w:rFonts w:ascii="宋体" w:hAnsi="宋体" w:hint="eastAsia"/>
                <w:szCs w:val="21"/>
              </w:rPr>
              <w:t>，下载</w:t>
            </w:r>
            <w:r w:rsidRPr="007748F1">
              <w:rPr>
                <w:rFonts w:ascii="宋体" w:hAnsi="宋体" w:hint="eastAsia"/>
                <w:szCs w:val="21"/>
              </w:rPr>
              <w:t>货车帮货主端和司机端</w:t>
            </w:r>
            <w:r w:rsidRPr="006A7B88">
              <w:rPr>
                <w:rFonts w:ascii="宋体" w:hAnsi="宋体" w:hint="eastAsia"/>
                <w:szCs w:val="21"/>
              </w:rPr>
              <w:t>。</w:t>
            </w:r>
          </w:p>
          <w:p w14:paraId="4CDEC669" w14:textId="77777777" w:rsidR="0061216B" w:rsidRPr="006A7B88" w:rsidRDefault="0061216B" w:rsidP="006A7B88">
            <w:pPr>
              <w:spacing w:line="360" w:lineRule="auto"/>
              <w:ind w:firstLineChars="200" w:firstLine="420"/>
              <w:rPr>
                <w:rFonts w:ascii="宋体" w:hAnsi="宋体"/>
                <w:szCs w:val="21"/>
              </w:rPr>
            </w:pPr>
            <w:r w:rsidRPr="006A7B88">
              <w:rPr>
                <w:rFonts w:ascii="宋体" w:hAnsi="宋体" w:hint="eastAsia"/>
                <w:szCs w:val="21"/>
              </w:rPr>
              <w:t>第二步：分组完成</w:t>
            </w:r>
            <w:r w:rsidRPr="007748F1">
              <w:rPr>
                <w:rFonts w:ascii="宋体" w:hAnsi="宋体" w:hint="eastAsia"/>
                <w:szCs w:val="21"/>
              </w:rPr>
              <w:t>货车帮货主端和司机端的安装</w:t>
            </w:r>
            <w:r w:rsidRPr="006A7B88">
              <w:rPr>
                <w:rFonts w:ascii="宋体" w:hAnsi="宋体" w:hint="eastAsia"/>
                <w:szCs w:val="21"/>
              </w:rPr>
              <w:t>。</w:t>
            </w:r>
          </w:p>
          <w:p w14:paraId="196E7EBE" w14:textId="77777777" w:rsidR="0061216B" w:rsidRPr="007748F1" w:rsidRDefault="0061216B" w:rsidP="006A7B88">
            <w:pPr>
              <w:spacing w:line="360" w:lineRule="auto"/>
              <w:ind w:firstLineChars="200" w:firstLine="420"/>
              <w:rPr>
                <w:rFonts w:ascii="宋体" w:hAnsi="宋体"/>
                <w:szCs w:val="21"/>
              </w:rPr>
            </w:pPr>
            <w:r w:rsidRPr="006A7B88">
              <w:rPr>
                <w:rFonts w:ascii="宋体" w:hAnsi="宋体" w:hint="eastAsia"/>
                <w:szCs w:val="21"/>
              </w:rPr>
              <w:t>第三步：分组完成</w:t>
            </w:r>
            <w:r w:rsidRPr="007748F1">
              <w:rPr>
                <w:rFonts w:ascii="宋体" w:hAnsi="宋体" w:hint="eastAsia"/>
                <w:szCs w:val="21"/>
              </w:rPr>
              <w:t>货车帮货主端和司机端的注册</w:t>
            </w:r>
            <w:r w:rsidRPr="006A7B88">
              <w:rPr>
                <w:rFonts w:ascii="宋体" w:hAnsi="宋体" w:hint="eastAsia"/>
                <w:szCs w:val="21"/>
              </w:rPr>
              <w:t>。</w:t>
            </w:r>
          </w:p>
          <w:p w14:paraId="3F00F546" w14:textId="77777777" w:rsidR="0061216B" w:rsidRPr="006A7B88" w:rsidRDefault="0061216B" w:rsidP="006A7B88">
            <w:pPr>
              <w:spacing w:line="360" w:lineRule="auto"/>
              <w:ind w:firstLineChars="200" w:firstLine="420"/>
              <w:rPr>
                <w:rFonts w:ascii="宋体" w:hAnsi="宋体"/>
                <w:szCs w:val="21"/>
              </w:rPr>
            </w:pPr>
            <w:r w:rsidRPr="006A7B88">
              <w:rPr>
                <w:rFonts w:ascii="宋体" w:hAnsi="宋体" w:hint="eastAsia"/>
                <w:szCs w:val="21"/>
              </w:rPr>
              <w:t>第四步：使用思维导图绘制货主端和司机端的主要功能模块，并将思维导图上传至学习平台。</w:t>
            </w:r>
          </w:p>
          <w:p w14:paraId="3F6F2D30" w14:textId="1BB2775E" w:rsidR="00290B9C" w:rsidRPr="006A7B88" w:rsidRDefault="0061216B" w:rsidP="006A7B88">
            <w:pPr>
              <w:spacing w:line="360" w:lineRule="auto"/>
              <w:ind w:firstLineChars="200" w:firstLine="420"/>
              <w:rPr>
                <w:rFonts w:ascii="宋体" w:hAnsi="宋体" w:hint="eastAsia"/>
                <w:szCs w:val="21"/>
              </w:rPr>
            </w:pPr>
            <w:r w:rsidRPr="006A7B88">
              <w:rPr>
                <w:rFonts w:ascii="宋体" w:hAnsi="宋体" w:hint="eastAsia"/>
                <w:szCs w:val="21"/>
              </w:rPr>
              <w:t>第五步：小组代表汇报绘制的思维导图。</w:t>
            </w:r>
          </w:p>
          <w:p w14:paraId="20E855CC" w14:textId="77777777" w:rsidR="00BA4EEF" w:rsidRDefault="00BA4EEF" w:rsidP="00BA4EEF">
            <w:pPr>
              <w:keepLines/>
              <w:widowControl/>
              <w:spacing w:line="360" w:lineRule="auto"/>
              <w:rPr>
                <w:rFonts w:ascii="微软雅黑" w:eastAsia="微软雅黑" w:hAnsi="微软雅黑"/>
                <w:b/>
                <w:sz w:val="24"/>
              </w:rPr>
            </w:pPr>
            <w:r w:rsidRPr="00BA4EEF">
              <w:rPr>
                <w:rFonts w:ascii="微软雅黑" w:eastAsia="微软雅黑" w:hAnsi="微软雅黑" w:hint="eastAsia"/>
                <w:b/>
                <w:sz w:val="24"/>
              </w:rPr>
              <w:t>课堂小结（10分钟）</w:t>
            </w:r>
          </w:p>
          <w:p w14:paraId="0C3035B9" w14:textId="4573504E" w:rsidR="00BA4EEF" w:rsidRDefault="00401B0D" w:rsidP="00BA4EEF">
            <w:pPr>
              <w:keepLines/>
              <w:widowControl/>
              <w:spacing w:line="360" w:lineRule="auto"/>
              <w:rPr>
                <w:rFonts w:asciiTheme="minorEastAsia" w:eastAsiaTheme="minorEastAsia" w:hAnsiTheme="minorEastAsia"/>
                <w:szCs w:val="21"/>
              </w:rPr>
            </w:pPr>
            <w:r>
              <w:rPr>
                <w:rFonts w:asciiTheme="minorEastAsia" w:eastAsiaTheme="minorEastAsia" w:hAnsiTheme="minorEastAsia" w:hint="eastAsia"/>
                <w:szCs w:val="21"/>
              </w:rPr>
              <w:t>1.</w:t>
            </w:r>
            <w:r w:rsidR="00290B9C" w:rsidRPr="00290B9C">
              <w:rPr>
                <w:rFonts w:asciiTheme="minorEastAsia" w:eastAsiaTheme="minorEastAsia" w:hAnsiTheme="minorEastAsia" w:hint="eastAsia"/>
                <w:szCs w:val="21"/>
              </w:rPr>
              <w:t>数据库技术概述</w:t>
            </w:r>
            <w:r w:rsidR="001009DF">
              <w:rPr>
                <w:rFonts w:asciiTheme="minorEastAsia" w:eastAsiaTheme="minorEastAsia" w:hAnsiTheme="minorEastAsia" w:hint="eastAsia"/>
                <w:szCs w:val="21"/>
              </w:rPr>
              <w:t>、</w:t>
            </w:r>
            <w:r w:rsidR="001009DF" w:rsidRPr="001009DF">
              <w:rPr>
                <w:rFonts w:asciiTheme="minorEastAsia" w:eastAsiaTheme="minorEastAsia" w:hAnsiTheme="minorEastAsia" w:hint="eastAsia"/>
                <w:szCs w:val="21"/>
              </w:rPr>
              <w:t>数据库技术发展历程</w:t>
            </w:r>
            <w:r w:rsidR="001009DF">
              <w:rPr>
                <w:rFonts w:asciiTheme="minorEastAsia" w:eastAsiaTheme="minorEastAsia" w:hAnsiTheme="minorEastAsia" w:hint="eastAsia"/>
                <w:szCs w:val="21"/>
              </w:rPr>
              <w:t>、</w:t>
            </w:r>
            <w:r w:rsidR="001009DF" w:rsidRPr="001009DF">
              <w:rPr>
                <w:rFonts w:asciiTheme="minorEastAsia" w:eastAsiaTheme="minorEastAsia" w:hAnsiTheme="minorEastAsia" w:hint="eastAsia"/>
                <w:szCs w:val="21"/>
              </w:rPr>
              <w:t>常用的数据模型</w:t>
            </w:r>
          </w:p>
          <w:p w14:paraId="2F992490" w14:textId="289A1A0E" w:rsidR="00401B0D" w:rsidRPr="00BA4EEF" w:rsidRDefault="00401B0D" w:rsidP="00BA4EEF">
            <w:pPr>
              <w:keepLines/>
              <w:widowControl/>
              <w:spacing w:line="360" w:lineRule="auto"/>
              <w:rPr>
                <w:rFonts w:asciiTheme="minorEastAsia" w:eastAsiaTheme="minorEastAsia" w:hAnsiTheme="minorEastAsia" w:hint="eastAsia"/>
                <w:szCs w:val="21"/>
              </w:rPr>
            </w:pPr>
            <w:r>
              <w:rPr>
                <w:rFonts w:asciiTheme="minorEastAsia" w:eastAsiaTheme="minorEastAsia" w:hAnsiTheme="minorEastAsia" w:hint="eastAsia"/>
                <w:szCs w:val="21"/>
              </w:rPr>
              <w:t>2.课堂实训情况小结</w:t>
            </w:r>
          </w:p>
        </w:tc>
      </w:tr>
      <w:tr w:rsidR="00F56D78" w14:paraId="72EAA0F8" w14:textId="77777777" w:rsidTr="006A7B88">
        <w:trPr>
          <w:trHeight w:val="651"/>
          <w:jc w:val="center"/>
        </w:trPr>
        <w:tc>
          <w:tcPr>
            <w:tcW w:w="5000" w:type="pct"/>
            <w:gridSpan w:val="8"/>
            <w:vAlign w:val="center"/>
          </w:tcPr>
          <w:p w14:paraId="5BD419B2" w14:textId="77777777" w:rsidR="00F56D78" w:rsidRPr="00EA374D" w:rsidRDefault="00F56D78" w:rsidP="00EA374D">
            <w:pPr>
              <w:keepLines/>
              <w:widowControl/>
              <w:jc w:val="left"/>
              <w:rPr>
                <w:rFonts w:ascii="宋体" w:hAnsi="宋体"/>
                <w:b/>
                <w:szCs w:val="21"/>
              </w:rPr>
            </w:pPr>
            <w:r w:rsidRPr="00EA374D">
              <w:rPr>
                <w:rFonts w:ascii="宋体" w:hAnsi="宋体" w:hint="eastAsia"/>
                <w:b/>
                <w:szCs w:val="21"/>
              </w:rPr>
              <w:lastRenderedPageBreak/>
              <w:t>复习思考题：</w:t>
            </w:r>
            <w:r w:rsidR="00401B0D" w:rsidRPr="00EA374D">
              <w:rPr>
                <w:rFonts w:ascii="宋体" w:hAnsi="宋体" w:hint="eastAsia"/>
                <w:b/>
                <w:szCs w:val="21"/>
              </w:rPr>
              <w:t xml:space="preserve"> </w:t>
            </w:r>
          </w:p>
        </w:tc>
      </w:tr>
      <w:tr w:rsidR="003E3B86" w14:paraId="412A1441" w14:textId="77777777" w:rsidTr="006A7B88">
        <w:trPr>
          <w:trHeight w:val="825"/>
          <w:jc w:val="center"/>
        </w:trPr>
        <w:tc>
          <w:tcPr>
            <w:tcW w:w="5000" w:type="pct"/>
            <w:gridSpan w:val="8"/>
            <w:vAlign w:val="center"/>
          </w:tcPr>
          <w:p w14:paraId="2E2E4C19" w14:textId="77777777" w:rsidR="003E3B86" w:rsidRPr="00EA374D" w:rsidRDefault="00F56D78" w:rsidP="00EA374D">
            <w:pPr>
              <w:keepLines/>
              <w:widowControl/>
              <w:jc w:val="left"/>
              <w:rPr>
                <w:rFonts w:ascii="宋体" w:hAnsi="宋体"/>
                <w:b/>
                <w:szCs w:val="21"/>
              </w:rPr>
            </w:pPr>
            <w:r w:rsidRPr="00EA374D">
              <w:rPr>
                <w:rFonts w:ascii="宋体" w:hAnsi="宋体" w:hint="eastAsia"/>
                <w:b/>
                <w:szCs w:val="21"/>
              </w:rPr>
              <w:t>作业题：</w:t>
            </w:r>
            <w:r w:rsidR="00421362" w:rsidRPr="00421362">
              <w:rPr>
                <w:rFonts w:ascii="宋体" w:hAnsi="宋体" w:hint="eastAsia"/>
                <w:szCs w:val="21"/>
              </w:rPr>
              <w:t>完成课后练习</w:t>
            </w:r>
          </w:p>
        </w:tc>
      </w:tr>
      <w:tr w:rsidR="003E3B86" w14:paraId="25E40BCE" w14:textId="77777777" w:rsidTr="006A7B88">
        <w:trPr>
          <w:trHeight w:val="1673"/>
          <w:jc w:val="center"/>
        </w:trPr>
        <w:tc>
          <w:tcPr>
            <w:tcW w:w="5000" w:type="pct"/>
            <w:gridSpan w:val="8"/>
          </w:tcPr>
          <w:p w14:paraId="0657CBCC" w14:textId="77777777" w:rsidR="00F56D78" w:rsidRPr="00EA374D" w:rsidRDefault="00F56D78" w:rsidP="00EA374D">
            <w:pPr>
              <w:keepLines/>
              <w:widowControl/>
              <w:jc w:val="left"/>
              <w:rPr>
                <w:rFonts w:ascii="宋体" w:hAnsi="宋体"/>
                <w:b/>
                <w:szCs w:val="21"/>
              </w:rPr>
            </w:pPr>
            <w:r w:rsidRPr="00EA374D">
              <w:rPr>
                <w:rFonts w:ascii="宋体" w:hAnsi="宋体" w:hint="eastAsia"/>
                <w:b/>
                <w:szCs w:val="21"/>
              </w:rPr>
              <w:t>教学后记：</w:t>
            </w:r>
            <w:r w:rsidRPr="00EA374D">
              <w:rPr>
                <w:rFonts w:ascii="宋体" w:hAnsi="宋体"/>
                <w:b/>
                <w:szCs w:val="21"/>
              </w:rPr>
              <w:t xml:space="preserve"> </w:t>
            </w:r>
          </w:p>
          <w:p w14:paraId="7131FDD7" w14:textId="77777777" w:rsidR="003E3B86" w:rsidRPr="00EA374D" w:rsidRDefault="003E3B86" w:rsidP="00EA374D">
            <w:pPr>
              <w:keepLines/>
              <w:widowControl/>
              <w:jc w:val="left"/>
              <w:rPr>
                <w:rFonts w:ascii="宋体" w:hAnsi="宋体"/>
                <w:b/>
                <w:szCs w:val="21"/>
              </w:rPr>
            </w:pPr>
          </w:p>
        </w:tc>
      </w:tr>
    </w:tbl>
    <w:p w14:paraId="38A5AA7D" w14:textId="77777777" w:rsidR="00866053" w:rsidRPr="00E3188D" w:rsidRDefault="00866053"/>
    <w:sectPr w:rsidR="00866053" w:rsidRPr="00E3188D" w:rsidSect="002806EB">
      <w:footerReference w:type="default" r:id="rId7"/>
      <w:pgSz w:w="11906" w:h="16838"/>
      <w:pgMar w:top="1134" w:right="1800" w:bottom="993"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5ACF7D" w14:textId="77777777" w:rsidR="007021CC" w:rsidRDefault="007021CC" w:rsidP="00E3188D">
      <w:r>
        <w:separator/>
      </w:r>
    </w:p>
  </w:endnote>
  <w:endnote w:type="continuationSeparator" w:id="0">
    <w:p w14:paraId="1703006D" w14:textId="77777777" w:rsidR="007021CC" w:rsidRDefault="007021CC" w:rsidP="00E31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宋体-方正超大字符集">
    <w:altName w:val="宋体"/>
    <w:charset w:val="86"/>
    <w:family w:val="script"/>
    <w:pitch w:val="fixed"/>
    <w:sig w:usb0="00000001"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45159724"/>
      <w:docPartObj>
        <w:docPartGallery w:val="Page Numbers (Bottom of Page)"/>
        <w:docPartUnique/>
      </w:docPartObj>
    </w:sdtPr>
    <w:sdtEndPr/>
    <w:sdtContent>
      <w:p w14:paraId="5F70A4BE" w14:textId="77777777" w:rsidR="00152387" w:rsidRDefault="00152387">
        <w:pPr>
          <w:pStyle w:val="a5"/>
          <w:jc w:val="center"/>
        </w:pPr>
        <w:r>
          <w:fldChar w:fldCharType="begin"/>
        </w:r>
        <w:r>
          <w:instrText>PAGE   \* MERGEFORMAT</w:instrText>
        </w:r>
        <w:r>
          <w:fldChar w:fldCharType="separate"/>
        </w:r>
        <w:r w:rsidR="00421362" w:rsidRPr="00421362">
          <w:rPr>
            <w:noProof/>
            <w:lang w:val="zh-CN"/>
          </w:rPr>
          <w:t>3</w:t>
        </w:r>
        <w:r>
          <w:fldChar w:fldCharType="end"/>
        </w:r>
      </w:p>
    </w:sdtContent>
  </w:sdt>
  <w:p w14:paraId="7F6CEB21" w14:textId="77777777" w:rsidR="00152387" w:rsidRDefault="0015238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BEFB2" w14:textId="77777777" w:rsidR="007021CC" w:rsidRDefault="007021CC" w:rsidP="00E3188D">
      <w:r>
        <w:separator/>
      </w:r>
    </w:p>
  </w:footnote>
  <w:footnote w:type="continuationSeparator" w:id="0">
    <w:p w14:paraId="6F97351F" w14:textId="77777777" w:rsidR="007021CC" w:rsidRDefault="007021CC" w:rsidP="00E318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lvl w:ilvl="0">
      <w:start w:val="1"/>
      <w:numFmt w:val="decimalEnclosedCircle"/>
      <w:lvlText w:val="%1"/>
      <w:lvlJc w:val="left"/>
      <w:pPr>
        <w:tabs>
          <w:tab w:val="num" w:pos="1261"/>
        </w:tabs>
        <w:ind w:left="1261" w:hanging="421"/>
      </w:pPr>
      <w:rPr>
        <w:rFonts w:hint="eastAsia"/>
      </w:rPr>
    </w:lvl>
    <w:lvl w:ilvl="1">
      <w:start w:val="1"/>
      <w:numFmt w:val="lowerLetter"/>
      <w:lvlText w:val="%2)"/>
      <w:lvlJc w:val="left"/>
      <w:pPr>
        <w:tabs>
          <w:tab w:val="num" w:pos="807"/>
        </w:tabs>
        <w:ind w:left="807" w:hanging="420"/>
      </w:pPr>
    </w:lvl>
    <w:lvl w:ilvl="2">
      <w:start w:val="1"/>
      <w:numFmt w:val="lowerRoman"/>
      <w:lvlText w:val="%3."/>
      <w:lvlJc w:val="right"/>
      <w:pPr>
        <w:tabs>
          <w:tab w:val="num" w:pos="1227"/>
        </w:tabs>
        <w:ind w:left="1227" w:hanging="420"/>
      </w:pPr>
    </w:lvl>
    <w:lvl w:ilvl="3">
      <w:start w:val="1"/>
      <w:numFmt w:val="decimal"/>
      <w:lvlText w:val="%4."/>
      <w:lvlJc w:val="left"/>
      <w:pPr>
        <w:tabs>
          <w:tab w:val="num" w:pos="1647"/>
        </w:tabs>
        <w:ind w:left="1647" w:hanging="420"/>
      </w:pPr>
    </w:lvl>
    <w:lvl w:ilvl="4">
      <w:start w:val="1"/>
      <w:numFmt w:val="lowerLetter"/>
      <w:lvlText w:val="%5)"/>
      <w:lvlJc w:val="left"/>
      <w:pPr>
        <w:tabs>
          <w:tab w:val="num" w:pos="2067"/>
        </w:tabs>
        <w:ind w:left="2067" w:hanging="420"/>
      </w:pPr>
    </w:lvl>
    <w:lvl w:ilvl="5">
      <w:start w:val="1"/>
      <w:numFmt w:val="lowerRoman"/>
      <w:lvlText w:val="%6."/>
      <w:lvlJc w:val="right"/>
      <w:pPr>
        <w:tabs>
          <w:tab w:val="num" w:pos="2487"/>
        </w:tabs>
        <w:ind w:left="2487" w:hanging="420"/>
      </w:pPr>
    </w:lvl>
    <w:lvl w:ilvl="6">
      <w:start w:val="1"/>
      <w:numFmt w:val="decimal"/>
      <w:lvlText w:val="%7."/>
      <w:lvlJc w:val="left"/>
      <w:pPr>
        <w:tabs>
          <w:tab w:val="num" w:pos="2907"/>
        </w:tabs>
        <w:ind w:left="2907" w:hanging="420"/>
      </w:pPr>
    </w:lvl>
    <w:lvl w:ilvl="7">
      <w:start w:val="1"/>
      <w:numFmt w:val="lowerLetter"/>
      <w:lvlText w:val="%8)"/>
      <w:lvlJc w:val="left"/>
      <w:pPr>
        <w:tabs>
          <w:tab w:val="num" w:pos="3327"/>
        </w:tabs>
        <w:ind w:left="3327" w:hanging="420"/>
      </w:pPr>
    </w:lvl>
    <w:lvl w:ilvl="8">
      <w:start w:val="1"/>
      <w:numFmt w:val="lowerRoman"/>
      <w:lvlText w:val="%9."/>
      <w:lvlJc w:val="right"/>
      <w:pPr>
        <w:tabs>
          <w:tab w:val="num" w:pos="3747"/>
        </w:tabs>
        <w:ind w:left="3747" w:hanging="420"/>
      </w:pPr>
    </w:lvl>
  </w:abstractNum>
  <w:abstractNum w:abstractNumId="1" w15:restartNumberingAfterBreak="0">
    <w:nsid w:val="00000004"/>
    <w:multiLevelType w:val="multilevel"/>
    <w:tmpl w:val="00000004"/>
    <w:lvl w:ilvl="0">
      <w:start w:val="1"/>
      <w:numFmt w:val="decimal"/>
      <w:lvlText w:val="（%1）"/>
      <w:lvlJc w:val="left"/>
      <w:pPr>
        <w:tabs>
          <w:tab w:val="num" w:pos="1975"/>
        </w:tabs>
        <w:ind w:left="1975" w:hanging="720"/>
      </w:pPr>
      <w:rPr>
        <w:rFonts w:hint="default"/>
      </w:rPr>
    </w:lvl>
    <w:lvl w:ilvl="1">
      <w:start w:val="1"/>
      <w:numFmt w:val="decimal"/>
      <w:lvlText w:val="（%2）"/>
      <w:lvlJc w:val="left"/>
      <w:pPr>
        <w:tabs>
          <w:tab w:val="num" w:pos="1960"/>
        </w:tabs>
        <w:ind w:left="1960" w:hanging="720"/>
      </w:pPr>
      <w:rPr>
        <w:rFonts w:hint="default"/>
      </w:rPr>
    </w:lvl>
    <w:lvl w:ilvl="2">
      <w:start w:val="1"/>
      <w:numFmt w:val="decimal"/>
      <w:lvlText w:val="（%3）"/>
      <w:lvlJc w:val="left"/>
      <w:pPr>
        <w:tabs>
          <w:tab w:val="num" w:pos="2380"/>
        </w:tabs>
        <w:ind w:left="2380" w:hanging="720"/>
      </w:pPr>
      <w:rPr>
        <w:rFonts w:hint="default"/>
      </w:rPr>
    </w:lvl>
    <w:lvl w:ilvl="3">
      <w:start w:val="1"/>
      <w:numFmt w:val="decimal"/>
      <w:lvlText w:val="%4."/>
      <w:lvlJc w:val="left"/>
      <w:pPr>
        <w:tabs>
          <w:tab w:val="num" w:pos="2500"/>
        </w:tabs>
        <w:ind w:left="2500" w:hanging="420"/>
      </w:pPr>
    </w:lvl>
    <w:lvl w:ilvl="4">
      <w:start w:val="1"/>
      <w:numFmt w:val="lowerLetter"/>
      <w:lvlText w:val="%5)"/>
      <w:lvlJc w:val="left"/>
      <w:pPr>
        <w:tabs>
          <w:tab w:val="num" w:pos="2920"/>
        </w:tabs>
        <w:ind w:left="2920" w:hanging="420"/>
      </w:pPr>
    </w:lvl>
    <w:lvl w:ilvl="5">
      <w:start w:val="1"/>
      <w:numFmt w:val="lowerRoman"/>
      <w:lvlText w:val="%6."/>
      <w:lvlJc w:val="right"/>
      <w:pPr>
        <w:tabs>
          <w:tab w:val="num" w:pos="3340"/>
        </w:tabs>
        <w:ind w:left="3340" w:hanging="420"/>
      </w:pPr>
    </w:lvl>
    <w:lvl w:ilvl="6">
      <w:start w:val="1"/>
      <w:numFmt w:val="decimal"/>
      <w:lvlText w:val="%7."/>
      <w:lvlJc w:val="left"/>
      <w:pPr>
        <w:tabs>
          <w:tab w:val="num" w:pos="3760"/>
        </w:tabs>
        <w:ind w:left="3760" w:hanging="420"/>
      </w:pPr>
    </w:lvl>
    <w:lvl w:ilvl="7">
      <w:start w:val="1"/>
      <w:numFmt w:val="lowerLetter"/>
      <w:lvlText w:val="%8)"/>
      <w:lvlJc w:val="left"/>
      <w:pPr>
        <w:tabs>
          <w:tab w:val="num" w:pos="4180"/>
        </w:tabs>
        <w:ind w:left="4180" w:hanging="420"/>
      </w:pPr>
    </w:lvl>
    <w:lvl w:ilvl="8">
      <w:start w:val="1"/>
      <w:numFmt w:val="lowerRoman"/>
      <w:lvlText w:val="%9."/>
      <w:lvlJc w:val="right"/>
      <w:pPr>
        <w:tabs>
          <w:tab w:val="num" w:pos="4600"/>
        </w:tabs>
        <w:ind w:left="4600" w:hanging="420"/>
      </w:pPr>
    </w:lvl>
  </w:abstractNum>
  <w:abstractNum w:abstractNumId="2" w15:restartNumberingAfterBreak="0">
    <w:nsid w:val="0000000B"/>
    <w:multiLevelType w:val="multilevel"/>
    <w:tmpl w:val="0000000B"/>
    <w:lvl w:ilvl="0">
      <w:start w:val="1"/>
      <w:numFmt w:val="decimalEnclosedCircle"/>
      <w:lvlText w:val="%1"/>
      <w:lvlJc w:val="left"/>
      <w:pPr>
        <w:tabs>
          <w:tab w:val="num" w:pos="2114"/>
        </w:tabs>
        <w:ind w:left="2114" w:hanging="421"/>
      </w:pPr>
      <w:rPr>
        <w:rFonts w:hint="eastAsia"/>
      </w:rPr>
    </w:lvl>
    <w:lvl w:ilvl="1">
      <w:start w:val="1"/>
      <w:numFmt w:val="decimalEnclosedCircle"/>
      <w:lvlText w:val="%2"/>
      <w:lvlJc w:val="left"/>
      <w:pPr>
        <w:tabs>
          <w:tab w:val="num" w:pos="1661"/>
        </w:tabs>
        <w:ind w:left="1661" w:hanging="421"/>
      </w:pPr>
      <w:rPr>
        <w:rFonts w:hint="eastAsia"/>
      </w:rPr>
    </w:lvl>
    <w:lvl w:ilvl="2">
      <w:start w:val="1"/>
      <w:numFmt w:val="decimalEnclosedCircle"/>
      <w:lvlText w:val="%3"/>
      <w:lvlJc w:val="left"/>
      <w:pPr>
        <w:tabs>
          <w:tab w:val="num" w:pos="2081"/>
        </w:tabs>
        <w:ind w:left="2081" w:hanging="421"/>
      </w:pPr>
      <w:rPr>
        <w:rFonts w:hint="eastAsia"/>
      </w:rPr>
    </w:lvl>
    <w:lvl w:ilvl="3">
      <w:start w:val="1"/>
      <w:numFmt w:val="decimal"/>
      <w:lvlText w:val="%4."/>
      <w:lvlJc w:val="left"/>
      <w:pPr>
        <w:tabs>
          <w:tab w:val="num" w:pos="2440"/>
        </w:tabs>
        <w:ind w:left="2440" w:hanging="360"/>
      </w:pPr>
      <w:rPr>
        <w:rFonts w:hint="default"/>
      </w:rPr>
    </w:lvl>
    <w:lvl w:ilvl="4">
      <w:start w:val="1"/>
      <w:numFmt w:val="lowerLetter"/>
      <w:lvlText w:val="%5)"/>
      <w:lvlJc w:val="left"/>
      <w:pPr>
        <w:tabs>
          <w:tab w:val="num" w:pos="2920"/>
        </w:tabs>
        <w:ind w:left="2920" w:hanging="420"/>
      </w:pPr>
    </w:lvl>
    <w:lvl w:ilvl="5">
      <w:start w:val="1"/>
      <w:numFmt w:val="lowerRoman"/>
      <w:lvlText w:val="%6."/>
      <w:lvlJc w:val="right"/>
      <w:pPr>
        <w:tabs>
          <w:tab w:val="num" w:pos="3340"/>
        </w:tabs>
        <w:ind w:left="3340" w:hanging="420"/>
      </w:pPr>
    </w:lvl>
    <w:lvl w:ilvl="6">
      <w:start w:val="1"/>
      <w:numFmt w:val="decimal"/>
      <w:lvlText w:val="%7."/>
      <w:lvlJc w:val="left"/>
      <w:pPr>
        <w:tabs>
          <w:tab w:val="num" w:pos="3760"/>
        </w:tabs>
        <w:ind w:left="3760" w:hanging="420"/>
      </w:pPr>
    </w:lvl>
    <w:lvl w:ilvl="7">
      <w:start w:val="1"/>
      <w:numFmt w:val="lowerLetter"/>
      <w:lvlText w:val="%8)"/>
      <w:lvlJc w:val="left"/>
      <w:pPr>
        <w:tabs>
          <w:tab w:val="num" w:pos="4180"/>
        </w:tabs>
        <w:ind w:left="4180" w:hanging="420"/>
      </w:pPr>
    </w:lvl>
    <w:lvl w:ilvl="8">
      <w:start w:val="1"/>
      <w:numFmt w:val="lowerRoman"/>
      <w:lvlText w:val="%9."/>
      <w:lvlJc w:val="right"/>
      <w:pPr>
        <w:tabs>
          <w:tab w:val="num" w:pos="4600"/>
        </w:tabs>
        <w:ind w:left="4600" w:hanging="420"/>
      </w:pPr>
    </w:lvl>
  </w:abstractNum>
  <w:abstractNum w:abstractNumId="3" w15:restartNumberingAfterBreak="0">
    <w:nsid w:val="07D94F00"/>
    <w:multiLevelType w:val="hybridMultilevel"/>
    <w:tmpl w:val="4FB07F94"/>
    <w:lvl w:ilvl="0" w:tplc="D662EC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5211C0"/>
    <w:multiLevelType w:val="hybridMultilevel"/>
    <w:tmpl w:val="3D4847F6"/>
    <w:lvl w:ilvl="0" w:tplc="2D963D1A">
      <w:start w:val="1"/>
      <w:numFmt w:val="bullet"/>
      <w:lvlText w:val=""/>
      <w:lvlJc w:val="left"/>
      <w:pPr>
        <w:tabs>
          <w:tab w:val="num" w:pos="720"/>
        </w:tabs>
        <w:ind w:left="720" w:hanging="360"/>
      </w:pPr>
      <w:rPr>
        <w:rFonts w:ascii="Wingdings" w:hAnsi="Wingdings" w:hint="default"/>
      </w:rPr>
    </w:lvl>
    <w:lvl w:ilvl="1" w:tplc="8B7812EA" w:tentative="1">
      <w:start w:val="1"/>
      <w:numFmt w:val="bullet"/>
      <w:lvlText w:val=""/>
      <w:lvlJc w:val="left"/>
      <w:pPr>
        <w:tabs>
          <w:tab w:val="num" w:pos="1440"/>
        </w:tabs>
        <w:ind w:left="1440" w:hanging="360"/>
      </w:pPr>
      <w:rPr>
        <w:rFonts w:ascii="Wingdings" w:hAnsi="Wingdings" w:hint="default"/>
      </w:rPr>
    </w:lvl>
    <w:lvl w:ilvl="2" w:tplc="DFE628DE" w:tentative="1">
      <w:start w:val="1"/>
      <w:numFmt w:val="bullet"/>
      <w:lvlText w:val=""/>
      <w:lvlJc w:val="left"/>
      <w:pPr>
        <w:tabs>
          <w:tab w:val="num" w:pos="2160"/>
        </w:tabs>
        <w:ind w:left="2160" w:hanging="360"/>
      </w:pPr>
      <w:rPr>
        <w:rFonts w:ascii="Wingdings" w:hAnsi="Wingdings" w:hint="default"/>
      </w:rPr>
    </w:lvl>
    <w:lvl w:ilvl="3" w:tplc="3A541614" w:tentative="1">
      <w:start w:val="1"/>
      <w:numFmt w:val="bullet"/>
      <w:lvlText w:val=""/>
      <w:lvlJc w:val="left"/>
      <w:pPr>
        <w:tabs>
          <w:tab w:val="num" w:pos="2880"/>
        </w:tabs>
        <w:ind w:left="2880" w:hanging="360"/>
      </w:pPr>
      <w:rPr>
        <w:rFonts w:ascii="Wingdings" w:hAnsi="Wingdings" w:hint="default"/>
      </w:rPr>
    </w:lvl>
    <w:lvl w:ilvl="4" w:tplc="50DEAFD6" w:tentative="1">
      <w:start w:val="1"/>
      <w:numFmt w:val="bullet"/>
      <w:lvlText w:val=""/>
      <w:lvlJc w:val="left"/>
      <w:pPr>
        <w:tabs>
          <w:tab w:val="num" w:pos="3600"/>
        </w:tabs>
        <w:ind w:left="3600" w:hanging="360"/>
      </w:pPr>
      <w:rPr>
        <w:rFonts w:ascii="Wingdings" w:hAnsi="Wingdings" w:hint="default"/>
      </w:rPr>
    </w:lvl>
    <w:lvl w:ilvl="5" w:tplc="21703D00" w:tentative="1">
      <w:start w:val="1"/>
      <w:numFmt w:val="bullet"/>
      <w:lvlText w:val=""/>
      <w:lvlJc w:val="left"/>
      <w:pPr>
        <w:tabs>
          <w:tab w:val="num" w:pos="4320"/>
        </w:tabs>
        <w:ind w:left="4320" w:hanging="360"/>
      </w:pPr>
      <w:rPr>
        <w:rFonts w:ascii="Wingdings" w:hAnsi="Wingdings" w:hint="default"/>
      </w:rPr>
    </w:lvl>
    <w:lvl w:ilvl="6" w:tplc="76483160" w:tentative="1">
      <w:start w:val="1"/>
      <w:numFmt w:val="bullet"/>
      <w:lvlText w:val=""/>
      <w:lvlJc w:val="left"/>
      <w:pPr>
        <w:tabs>
          <w:tab w:val="num" w:pos="5040"/>
        </w:tabs>
        <w:ind w:left="5040" w:hanging="360"/>
      </w:pPr>
      <w:rPr>
        <w:rFonts w:ascii="Wingdings" w:hAnsi="Wingdings" w:hint="default"/>
      </w:rPr>
    </w:lvl>
    <w:lvl w:ilvl="7" w:tplc="9CD2B1D6" w:tentative="1">
      <w:start w:val="1"/>
      <w:numFmt w:val="bullet"/>
      <w:lvlText w:val=""/>
      <w:lvlJc w:val="left"/>
      <w:pPr>
        <w:tabs>
          <w:tab w:val="num" w:pos="5760"/>
        </w:tabs>
        <w:ind w:left="5760" w:hanging="360"/>
      </w:pPr>
      <w:rPr>
        <w:rFonts w:ascii="Wingdings" w:hAnsi="Wingdings" w:hint="default"/>
      </w:rPr>
    </w:lvl>
    <w:lvl w:ilvl="8" w:tplc="DA8A7E2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203185"/>
    <w:multiLevelType w:val="hybridMultilevel"/>
    <w:tmpl w:val="B18490AE"/>
    <w:lvl w:ilvl="0" w:tplc="07C68F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4B79FE"/>
    <w:multiLevelType w:val="hybridMultilevel"/>
    <w:tmpl w:val="982A257A"/>
    <w:lvl w:ilvl="0" w:tplc="126ADE2C">
      <w:start w:val="1"/>
      <w:numFmt w:val="bullet"/>
      <w:lvlText w:val="•"/>
      <w:lvlJc w:val="left"/>
      <w:pPr>
        <w:tabs>
          <w:tab w:val="num" w:pos="720"/>
        </w:tabs>
        <w:ind w:left="720" w:hanging="360"/>
      </w:pPr>
      <w:rPr>
        <w:rFonts w:ascii="宋体" w:hAnsi="宋体" w:hint="default"/>
      </w:rPr>
    </w:lvl>
    <w:lvl w:ilvl="1" w:tplc="CD722D2E" w:tentative="1">
      <w:start w:val="1"/>
      <w:numFmt w:val="bullet"/>
      <w:lvlText w:val="•"/>
      <w:lvlJc w:val="left"/>
      <w:pPr>
        <w:tabs>
          <w:tab w:val="num" w:pos="1440"/>
        </w:tabs>
        <w:ind w:left="1440" w:hanging="360"/>
      </w:pPr>
      <w:rPr>
        <w:rFonts w:ascii="宋体" w:hAnsi="宋体" w:hint="default"/>
      </w:rPr>
    </w:lvl>
    <w:lvl w:ilvl="2" w:tplc="A96E5066" w:tentative="1">
      <w:start w:val="1"/>
      <w:numFmt w:val="bullet"/>
      <w:lvlText w:val="•"/>
      <w:lvlJc w:val="left"/>
      <w:pPr>
        <w:tabs>
          <w:tab w:val="num" w:pos="2160"/>
        </w:tabs>
        <w:ind w:left="2160" w:hanging="360"/>
      </w:pPr>
      <w:rPr>
        <w:rFonts w:ascii="宋体" w:hAnsi="宋体" w:hint="default"/>
      </w:rPr>
    </w:lvl>
    <w:lvl w:ilvl="3" w:tplc="D76E25DA" w:tentative="1">
      <w:start w:val="1"/>
      <w:numFmt w:val="bullet"/>
      <w:lvlText w:val="•"/>
      <w:lvlJc w:val="left"/>
      <w:pPr>
        <w:tabs>
          <w:tab w:val="num" w:pos="2880"/>
        </w:tabs>
        <w:ind w:left="2880" w:hanging="360"/>
      </w:pPr>
      <w:rPr>
        <w:rFonts w:ascii="宋体" w:hAnsi="宋体" w:hint="default"/>
      </w:rPr>
    </w:lvl>
    <w:lvl w:ilvl="4" w:tplc="69E8773C" w:tentative="1">
      <w:start w:val="1"/>
      <w:numFmt w:val="bullet"/>
      <w:lvlText w:val="•"/>
      <w:lvlJc w:val="left"/>
      <w:pPr>
        <w:tabs>
          <w:tab w:val="num" w:pos="3600"/>
        </w:tabs>
        <w:ind w:left="3600" w:hanging="360"/>
      </w:pPr>
      <w:rPr>
        <w:rFonts w:ascii="宋体" w:hAnsi="宋体" w:hint="default"/>
      </w:rPr>
    </w:lvl>
    <w:lvl w:ilvl="5" w:tplc="C952C8E2" w:tentative="1">
      <w:start w:val="1"/>
      <w:numFmt w:val="bullet"/>
      <w:lvlText w:val="•"/>
      <w:lvlJc w:val="left"/>
      <w:pPr>
        <w:tabs>
          <w:tab w:val="num" w:pos="4320"/>
        </w:tabs>
        <w:ind w:left="4320" w:hanging="360"/>
      </w:pPr>
      <w:rPr>
        <w:rFonts w:ascii="宋体" w:hAnsi="宋体" w:hint="default"/>
      </w:rPr>
    </w:lvl>
    <w:lvl w:ilvl="6" w:tplc="3BD232DA" w:tentative="1">
      <w:start w:val="1"/>
      <w:numFmt w:val="bullet"/>
      <w:lvlText w:val="•"/>
      <w:lvlJc w:val="left"/>
      <w:pPr>
        <w:tabs>
          <w:tab w:val="num" w:pos="5040"/>
        </w:tabs>
        <w:ind w:left="5040" w:hanging="360"/>
      </w:pPr>
      <w:rPr>
        <w:rFonts w:ascii="宋体" w:hAnsi="宋体" w:hint="default"/>
      </w:rPr>
    </w:lvl>
    <w:lvl w:ilvl="7" w:tplc="57BEA6DE" w:tentative="1">
      <w:start w:val="1"/>
      <w:numFmt w:val="bullet"/>
      <w:lvlText w:val="•"/>
      <w:lvlJc w:val="left"/>
      <w:pPr>
        <w:tabs>
          <w:tab w:val="num" w:pos="5760"/>
        </w:tabs>
        <w:ind w:left="5760" w:hanging="360"/>
      </w:pPr>
      <w:rPr>
        <w:rFonts w:ascii="宋体" w:hAnsi="宋体" w:hint="default"/>
      </w:rPr>
    </w:lvl>
    <w:lvl w:ilvl="8" w:tplc="351A707E" w:tentative="1">
      <w:start w:val="1"/>
      <w:numFmt w:val="bullet"/>
      <w:lvlText w:val="•"/>
      <w:lvlJc w:val="left"/>
      <w:pPr>
        <w:tabs>
          <w:tab w:val="num" w:pos="6480"/>
        </w:tabs>
        <w:ind w:left="6480" w:hanging="360"/>
      </w:pPr>
      <w:rPr>
        <w:rFonts w:ascii="宋体" w:hAnsi="宋体" w:hint="default"/>
      </w:rPr>
    </w:lvl>
  </w:abstractNum>
  <w:abstractNum w:abstractNumId="7" w15:restartNumberingAfterBreak="0">
    <w:nsid w:val="1A6711E8"/>
    <w:multiLevelType w:val="hybridMultilevel"/>
    <w:tmpl w:val="B322B5F2"/>
    <w:lvl w:ilvl="0" w:tplc="242AB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AD24AB"/>
    <w:multiLevelType w:val="hybridMultilevel"/>
    <w:tmpl w:val="ED14B1A0"/>
    <w:lvl w:ilvl="0" w:tplc="E0E2F892">
      <w:start w:val="1"/>
      <w:numFmt w:val="bullet"/>
      <w:lvlText w:val="•"/>
      <w:lvlJc w:val="left"/>
      <w:pPr>
        <w:tabs>
          <w:tab w:val="num" w:pos="720"/>
        </w:tabs>
        <w:ind w:left="720" w:hanging="360"/>
      </w:pPr>
      <w:rPr>
        <w:rFonts w:ascii="宋体" w:hAnsi="宋体" w:hint="default"/>
      </w:rPr>
    </w:lvl>
    <w:lvl w:ilvl="1" w:tplc="82AC88AC" w:tentative="1">
      <w:start w:val="1"/>
      <w:numFmt w:val="bullet"/>
      <w:lvlText w:val="•"/>
      <w:lvlJc w:val="left"/>
      <w:pPr>
        <w:tabs>
          <w:tab w:val="num" w:pos="1440"/>
        </w:tabs>
        <w:ind w:left="1440" w:hanging="360"/>
      </w:pPr>
      <w:rPr>
        <w:rFonts w:ascii="宋体" w:hAnsi="宋体" w:hint="default"/>
      </w:rPr>
    </w:lvl>
    <w:lvl w:ilvl="2" w:tplc="D1DEE426" w:tentative="1">
      <w:start w:val="1"/>
      <w:numFmt w:val="bullet"/>
      <w:lvlText w:val="•"/>
      <w:lvlJc w:val="left"/>
      <w:pPr>
        <w:tabs>
          <w:tab w:val="num" w:pos="2160"/>
        </w:tabs>
        <w:ind w:left="2160" w:hanging="360"/>
      </w:pPr>
      <w:rPr>
        <w:rFonts w:ascii="宋体" w:hAnsi="宋体" w:hint="default"/>
      </w:rPr>
    </w:lvl>
    <w:lvl w:ilvl="3" w:tplc="3F9E09BE" w:tentative="1">
      <w:start w:val="1"/>
      <w:numFmt w:val="bullet"/>
      <w:lvlText w:val="•"/>
      <w:lvlJc w:val="left"/>
      <w:pPr>
        <w:tabs>
          <w:tab w:val="num" w:pos="2880"/>
        </w:tabs>
        <w:ind w:left="2880" w:hanging="360"/>
      </w:pPr>
      <w:rPr>
        <w:rFonts w:ascii="宋体" w:hAnsi="宋体" w:hint="default"/>
      </w:rPr>
    </w:lvl>
    <w:lvl w:ilvl="4" w:tplc="145C5666" w:tentative="1">
      <w:start w:val="1"/>
      <w:numFmt w:val="bullet"/>
      <w:lvlText w:val="•"/>
      <w:lvlJc w:val="left"/>
      <w:pPr>
        <w:tabs>
          <w:tab w:val="num" w:pos="3600"/>
        </w:tabs>
        <w:ind w:left="3600" w:hanging="360"/>
      </w:pPr>
      <w:rPr>
        <w:rFonts w:ascii="宋体" w:hAnsi="宋体" w:hint="default"/>
      </w:rPr>
    </w:lvl>
    <w:lvl w:ilvl="5" w:tplc="D8806250" w:tentative="1">
      <w:start w:val="1"/>
      <w:numFmt w:val="bullet"/>
      <w:lvlText w:val="•"/>
      <w:lvlJc w:val="left"/>
      <w:pPr>
        <w:tabs>
          <w:tab w:val="num" w:pos="4320"/>
        </w:tabs>
        <w:ind w:left="4320" w:hanging="360"/>
      </w:pPr>
      <w:rPr>
        <w:rFonts w:ascii="宋体" w:hAnsi="宋体" w:hint="default"/>
      </w:rPr>
    </w:lvl>
    <w:lvl w:ilvl="6" w:tplc="19985DCE" w:tentative="1">
      <w:start w:val="1"/>
      <w:numFmt w:val="bullet"/>
      <w:lvlText w:val="•"/>
      <w:lvlJc w:val="left"/>
      <w:pPr>
        <w:tabs>
          <w:tab w:val="num" w:pos="5040"/>
        </w:tabs>
        <w:ind w:left="5040" w:hanging="360"/>
      </w:pPr>
      <w:rPr>
        <w:rFonts w:ascii="宋体" w:hAnsi="宋体" w:hint="default"/>
      </w:rPr>
    </w:lvl>
    <w:lvl w:ilvl="7" w:tplc="047EC988" w:tentative="1">
      <w:start w:val="1"/>
      <w:numFmt w:val="bullet"/>
      <w:lvlText w:val="•"/>
      <w:lvlJc w:val="left"/>
      <w:pPr>
        <w:tabs>
          <w:tab w:val="num" w:pos="5760"/>
        </w:tabs>
        <w:ind w:left="5760" w:hanging="360"/>
      </w:pPr>
      <w:rPr>
        <w:rFonts w:ascii="宋体" w:hAnsi="宋体" w:hint="default"/>
      </w:rPr>
    </w:lvl>
    <w:lvl w:ilvl="8" w:tplc="F7B6A12A" w:tentative="1">
      <w:start w:val="1"/>
      <w:numFmt w:val="bullet"/>
      <w:lvlText w:val="•"/>
      <w:lvlJc w:val="left"/>
      <w:pPr>
        <w:tabs>
          <w:tab w:val="num" w:pos="6480"/>
        </w:tabs>
        <w:ind w:left="6480" w:hanging="360"/>
      </w:pPr>
      <w:rPr>
        <w:rFonts w:ascii="宋体" w:hAnsi="宋体" w:hint="default"/>
      </w:rPr>
    </w:lvl>
  </w:abstractNum>
  <w:abstractNum w:abstractNumId="9" w15:restartNumberingAfterBreak="0">
    <w:nsid w:val="2A3D17E1"/>
    <w:multiLevelType w:val="hybridMultilevel"/>
    <w:tmpl w:val="7D3002DC"/>
    <w:lvl w:ilvl="0" w:tplc="17E400FE">
      <w:start w:val="1"/>
      <w:numFmt w:val="bullet"/>
      <w:lvlText w:val="•"/>
      <w:lvlJc w:val="left"/>
      <w:pPr>
        <w:tabs>
          <w:tab w:val="num" w:pos="720"/>
        </w:tabs>
        <w:ind w:left="720" w:hanging="360"/>
      </w:pPr>
      <w:rPr>
        <w:rFonts w:ascii="宋体" w:hAnsi="宋体" w:hint="default"/>
      </w:rPr>
    </w:lvl>
    <w:lvl w:ilvl="1" w:tplc="47366C5C" w:tentative="1">
      <w:start w:val="1"/>
      <w:numFmt w:val="bullet"/>
      <w:lvlText w:val="•"/>
      <w:lvlJc w:val="left"/>
      <w:pPr>
        <w:tabs>
          <w:tab w:val="num" w:pos="1440"/>
        </w:tabs>
        <w:ind w:left="1440" w:hanging="360"/>
      </w:pPr>
      <w:rPr>
        <w:rFonts w:ascii="宋体" w:hAnsi="宋体" w:hint="default"/>
      </w:rPr>
    </w:lvl>
    <w:lvl w:ilvl="2" w:tplc="9A704396" w:tentative="1">
      <w:start w:val="1"/>
      <w:numFmt w:val="bullet"/>
      <w:lvlText w:val="•"/>
      <w:lvlJc w:val="left"/>
      <w:pPr>
        <w:tabs>
          <w:tab w:val="num" w:pos="2160"/>
        </w:tabs>
        <w:ind w:left="2160" w:hanging="360"/>
      </w:pPr>
      <w:rPr>
        <w:rFonts w:ascii="宋体" w:hAnsi="宋体" w:hint="default"/>
      </w:rPr>
    </w:lvl>
    <w:lvl w:ilvl="3" w:tplc="24FE6BE0" w:tentative="1">
      <w:start w:val="1"/>
      <w:numFmt w:val="bullet"/>
      <w:lvlText w:val="•"/>
      <w:lvlJc w:val="left"/>
      <w:pPr>
        <w:tabs>
          <w:tab w:val="num" w:pos="2880"/>
        </w:tabs>
        <w:ind w:left="2880" w:hanging="360"/>
      </w:pPr>
      <w:rPr>
        <w:rFonts w:ascii="宋体" w:hAnsi="宋体" w:hint="default"/>
      </w:rPr>
    </w:lvl>
    <w:lvl w:ilvl="4" w:tplc="E3C0C988" w:tentative="1">
      <w:start w:val="1"/>
      <w:numFmt w:val="bullet"/>
      <w:lvlText w:val="•"/>
      <w:lvlJc w:val="left"/>
      <w:pPr>
        <w:tabs>
          <w:tab w:val="num" w:pos="3600"/>
        </w:tabs>
        <w:ind w:left="3600" w:hanging="360"/>
      </w:pPr>
      <w:rPr>
        <w:rFonts w:ascii="宋体" w:hAnsi="宋体" w:hint="default"/>
      </w:rPr>
    </w:lvl>
    <w:lvl w:ilvl="5" w:tplc="E3FA6DBA" w:tentative="1">
      <w:start w:val="1"/>
      <w:numFmt w:val="bullet"/>
      <w:lvlText w:val="•"/>
      <w:lvlJc w:val="left"/>
      <w:pPr>
        <w:tabs>
          <w:tab w:val="num" w:pos="4320"/>
        </w:tabs>
        <w:ind w:left="4320" w:hanging="360"/>
      </w:pPr>
      <w:rPr>
        <w:rFonts w:ascii="宋体" w:hAnsi="宋体" w:hint="default"/>
      </w:rPr>
    </w:lvl>
    <w:lvl w:ilvl="6" w:tplc="D8A8666A" w:tentative="1">
      <w:start w:val="1"/>
      <w:numFmt w:val="bullet"/>
      <w:lvlText w:val="•"/>
      <w:lvlJc w:val="left"/>
      <w:pPr>
        <w:tabs>
          <w:tab w:val="num" w:pos="5040"/>
        </w:tabs>
        <w:ind w:left="5040" w:hanging="360"/>
      </w:pPr>
      <w:rPr>
        <w:rFonts w:ascii="宋体" w:hAnsi="宋体" w:hint="default"/>
      </w:rPr>
    </w:lvl>
    <w:lvl w:ilvl="7" w:tplc="5EAC56EA" w:tentative="1">
      <w:start w:val="1"/>
      <w:numFmt w:val="bullet"/>
      <w:lvlText w:val="•"/>
      <w:lvlJc w:val="left"/>
      <w:pPr>
        <w:tabs>
          <w:tab w:val="num" w:pos="5760"/>
        </w:tabs>
        <w:ind w:left="5760" w:hanging="360"/>
      </w:pPr>
      <w:rPr>
        <w:rFonts w:ascii="宋体" w:hAnsi="宋体" w:hint="default"/>
      </w:rPr>
    </w:lvl>
    <w:lvl w:ilvl="8" w:tplc="E0A6C032" w:tentative="1">
      <w:start w:val="1"/>
      <w:numFmt w:val="bullet"/>
      <w:lvlText w:val="•"/>
      <w:lvlJc w:val="left"/>
      <w:pPr>
        <w:tabs>
          <w:tab w:val="num" w:pos="6480"/>
        </w:tabs>
        <w:ind w:left="6480" w:hanging="360"/>
      </w:pPr>
      <w:rPr>
        <w:rFonts w:ascii="宋体" w:hAnsi="宋体" w:hint="default"/>
      </w:rPr>
    </w:lvl>
  </w:abstractNum>
  <w:abstractNum w:abstractNumId="10" w15:restartNumberingAfterBreak="0">
    <w:nsid w:val="2EA76735"/>
    <w:multiLevelType w:val="hybridMultilevel"/>
    <w:tmpl w:val="49F6F750"/>
    <w:lvl w:ilvl="0" w:tplc="5134AB7E">
      <w:start w:val="1"/>
      <w:numFmt w:val="bullet"/>
      <w:lvlText w:val="•"/>
      <w:lvlJc w:val="left"/>
      <w:pPr>
        <w:tabs>
          <w:tab w:val="num" w:pos="720"/>
        </w:tabs>
        <w:ind w:left="720" w:hanging="360"/>
      </w:pPr>
      <w:rPr>
        <w:rFonts w:ascii="宋体" w:hAnsi="宋体" w:hint="default"/>
      </w:rPr>
    </w:lvl>
    <w:lvl w:ilvl="1" w:tplc="A32C497A" w:tentative="1">
      <w:start w:val="1"/>
      <w:numFmt w:val="bullet"/>
      <w:lvlText w:val="•"/>
      <w:lvlJc w:val="left"/>
      <w:pPr>
        <w:tabs>
          <w:tab w:val="num" w:pos="1440"/>
        </w:tabs>
        <w:ind w:left="1440" w:hanging="360"/>
      </w:pPr>
      <w:rPr>
        <w:rFonts w:ascii="宋体" w:hAnsi="宋体" w:hint="default"/>
      </w:rPr>
    </w:lvl>
    <w:lvl w:ilvl="2" w:tplc="394C77F8" w:tentative="1">
      <w:start w:val="1"/>
      <w:numFmt w:val="bullet"/>
      <w:lvlText w:val="•"/>
      <w:lvlJc w:val="left"/>
      <w:pPr>
        <w:tabs>
          <w:tab w:val="num" w:pos="2160"/>
        </w:tabs>
        <w:ind w:left="2160" w:hanging="360"/>
      </w:pPr>
      <w:rPr>
        <w:rFonts w:ascii="宋体" w:hAnsi="宋体" w:hint="default"/>
      </w:rPr>
    </w:lvl>
    <w:lvl w:ilvl="3" w:tplc="02747D1A" w:tentative="1">
      <w:start w:val="1"/>
      <w:numFmt w:val="bullet"/>
      <w:lvlText w:val="•"/>
      <w:lvlJc w:val="left"/>
      <w:pPr>
        <w:tabs>
          <w:tab w:val="num" w:pos="2880"/>
        </w:tabs>
        <w:ind w:left="2880" w:hanging="360"/>
      </w:pPr>
      <w:rPr>
        <w:rFonts w:ascii="宋体" w:hAnsi="宋体" w:hint="default"/>
      </w:rPr>
    </w:lvl>
    <w:lvl w:ilvl="4" w:tplc="D49A9AE2" w:tentative="1">
      <w:start w:val="1"/>
      <w:numFmt w:val="bullet"/>
      <w:lvlText w:val="•"/>
      <w:lvlJc w:val="left"/>
      <w:pPr>
        <w:tabs>
          <w:tab w:val="num" w:pos="3600"/>
        </w:tabs>
        <w:ind w:left="3600" w:hanging="360"/>
      </w:pPr>
      <w:rPr>
        <w:rFonts w:ascii="宋体" w:hAnsi="宋体" w:hint="default"/>
      </w:rPr>
    </w:lvl>
    <w:lvl w:ilvl="5" w:tplc="6868D638" w:tentative="1">
      <w:start w:val="1"/>
      <w:numFmt w:val="bullet"/>
      <w:lvlText w:val="•"/>
      <w:lvlJc w:val="left"/>
      <w:pPr>
        <w:tabs>
          <w:tab w:val="num" w:pos="4320"/>
        </w:tabs>
        <w:ind w:left="4320" w:hanging="360"/>
      </w:pPr>
      <w:rPr>
        <w:rFonts w:ascii="宋体" w:hAnsi="宋体" w:hint="default"/>
      </w:rPr>
    </w:lvl>
    <w:lvl w:ilvl="6" w:tplc="AD8C8852" w:tentative="1">
      <w:start w:val="1"/>
      <w:numFmt w:val="bullet"/>
      <w:lvlText w:val="•"/>
      <w:lvlJc w:val="left"/>
      <w:pPr>
        <w:tabs>
          <w:tab w:val="num" w:pos="5040"/>
        </w:tabs>
        <w:ind w:left="5040" w:hanging="360"/>
      </w:pPr>
      <w:rPr>
        <w:rFonts w:ascii="宋体" w:hAnsi="宋体" w:hint="default"/>
      </w:rPr>
    </w:lvl>
    <w:lvl w:ilvl="7" w:tplc="34E228BC" w:tentative="1">
      <w:start w:val="1"/>
      <w:numFmt w:val="bullet"/>
      <w:lvlText w:val="•"/>
      <w:lvlJc w:val="left"/>
      <w:pPr>
        <w:tabs>
          <w:tab w:val="num" w:pos="5760"/>
        </w:tabs>
        <w:ind w:left="5760" w:hanging="360"/>
      </w:pPr>
      <w:rPr>
        <w:rFonts w:ascii="宋体" w:hAnsi="宋体" w:hint="default"/>
      </w:rPr>
    </w:lvl>
    <w:lvl w:ilvl="8" w:tplc="0DDC1B5C" w:tentative="1">
      <w:start w:val="1"/>
      <w:numFmt w:val="bullet"/>
      <w:lvlText w:val="•"/>
      <w:lvlJc w:val="left"/>
      <w:pPr>
        <w:tabs>
          <w:tab w:val="num" w:pos="6480"/>
        </w:tabs>
        <w:ind w:left="6480" w:hanging="360"/>
      </w:pPr>
      <w:rPr>
        <w:rFonts w:ascii="宋体" w:hAnsi="宋体" w:hint="default"/>
      </w:rPr>
    </w:lvl>
  </w:abstractNum>
  <w:abstractNum w:abstractNumId="11" w15:restartNumberingAfterBreak="0">
    <w:nsid w:val="2FC85437"/>
    <w:multiLevelType w:val="hybridMultilevel"/>
    <w:tmpl w:val="290E5C20"/>
    <w:lvl w:ilvl="0" w:tplc="8A6A6EBA">
      <w:start w:val="1"/>
      <w:numFmt w:val="bullet"/>
      <w:lvlText w:val="•"/>
      <w:lvlJc w:val="left"/>
      <w:pPr>
        <w:tabs>
          <w:tab w:val="num" w:pos="720"/>
        </w:tabs>
        <w:ind w:left="720" w:hanging="360"/>
      </w:pPr>
      <w:rPr>
        <w:rFonts w:ascii="宋体" w:hAnsi="宋体" w:hint="default"/>
      </w:rPr>
    </w:lvl>
    <w:lvl w:ilvl="1" w:tplc="688A0526" w:tentative="1">
      <w:start w:val="1"/>
      <w:numFmt w:val="bullet"/>
      <w:lvlText w:val="•"/>
      <w:lvlJc w:val="left"/>
      <w:pPr>
        <w:tabs>
          <w:tab w:val="num" w:pos="1440"/>
        </w:tabs>
        <w:ind w:left="1440" w:hanging="360"/>
      </w:pPr>
      <w:rPr>
        <w:rFonts w:ascii="宋体" w:hAnsi="宋体" w:hint="default"/>
      </w:rPr>
    </w:lvl>
    <w:lvl w:ilvl="2" w:tplc="BF246B1A" w:tentative="1">
      <w:start w:val="1"/>
      <w:numFmt w:val="bullet"/>
      <w:lvlText w:val="•"/>
      <w:lvlJc w:val="left"/>
      <w:pPr>
        <w:tabs>
          <w:tab w:val="num" w:pos="2160"/>
        </w:tabs>
        <w:ind w:left="2160" w:hanging="360"/>
      </w:pPr>
      <w:rPr>
        <w:rFonts w:ascii="宋体" w:hAnsi="宋体" w:hint="default"/>
      </w:rPr>
    </w:lvl>
    <w:lvl w:ilvl="3" w:tplc="42EA6750" w:tentative="1">
      <w:start w:val="1"/>
      <w:numFmt w:val="bullet"/>
      <w:lvlText w:val="•"/>
      <w:lvlJc w:val="left"/>
      <w:pPr>
        <w:tabs>
          <w:tab w:val="num" w:pos="2880"/>
        </w:tabs>
        <w:ind w:left="2880" w:hanging="360"/>
      </w:pPr>
      <w:rPr>
        <w:rFonts w:ascii="宋体" w:hAnsi="宋体" w:hint="default"/>
      </w:rPr>
    </w:lvl>
    <w:lvl w:ilvl="4" w:tplc="06680F0A" w:tentative="1">
      <w:start w:val="1"/>
      <w:numFmt w:val="bullet"/>
      <w:lvlText w:val="•"/>
      <w:lvlJc w:val="left"/>
      <w:pPr>
        <w:tabs>
          <w:tab w:val="num" w:pos="3600"/>
        </w:tabs>
        <w:ind w:left="3600" w:hanging="360"/>
      </w:pPr>
      <w:rPr>
        <w:rFonts w:ascii="宋体" w:hAnsi="宋体" w:hint="default"/>
      </w:rPr>
    </w:lvl>
    <w:lvl w:ilvl="5" w:tplc="49D4B980" w:tentative="1">
      <w:start w:val="1"/>
      <w:numFmt w:val="bullet"/>
      <w:lvlText w:val="•"/>
      <w:lvlJc w:val="left"/>
      <w:pPr>
        <w:tabs>
          <w:tab w:val="num" w:pos="4320"/>
        </w:tabs>
        <w:ind w:left="4320" w:hanging="360"/>
      </w:pPr>
      <w:rPr>
        <w:rFonts w:ascii="宋体" w:hAnsi="宋体" w:hint="default"/>
      </w:rPr>
    </w:lvl>
    <w:lvl w:ilvl="6" w:tplc="EDA689B6" w:tentative="1">
      <w:start w:val="1"/>
      <w:numFmt w:val="bullet"/>
      <w:lvlText w:val="•"/>
      <w:lvlJc w:val="left"/>
      <w:pPr>
        <w:tabs>
          <w:tab w:val="num" w:pos="5040"/>
        </w:tabs>
        <w:ind w:left="5040" w:hanging="360"/>
      </w:pPr>
      <w:rPr>
        <w:rFonts w:ascii="宋体" w:hAnsi="宋体" w:hint="default"/>
      </w:rPr>
    </w:lvl>
    <w:lvl w:ilvl="7" w:tplc="9864DD44" w:tentative="1">
      <w:start w:val="1"/>
      <w:numFmt w:val="bullet"/>
      <w:lvlText w:val="•"/>
      <w:lvlJc w:val="left"/>
      <w:pPr>
        <w:tabs>
          <w:tab w:val="num" w:pos="5760"/>
        </w:tabs>
        <w:ind w:left="5760" w:hanging="360"/>
      </w:pPr>
      <w:rPr>
        <w:rFonts w:ascii="宋体" w:hAnsi="宋体" w:hint="default"/>
      </w:rPr>
    </w:lvl>
    <w:lvl w:ilvl="8" w:tplc="06042EE8" w:tentative="1">
      <w:start w:val="1"/>
      <w:numFmt w:val="bullet"/>
      <w:lvlText w:val="•"/>
      <w:lvlJc w:val="left"/>
      <w:pPr>
        <w:tabs>
          <w:tab w:val="num" w:pos="6480"/>
        </w:tabs>
        <w:ind w:left="6480" w:hanging="360"/>
      </w:pPr>
      <w:rPr>
        <w:rFonts w:ascii="宋体" w:hAnsi="宋体" w:hint="default"/>
      </w:rPr>
    </w:lvl>
  </w:abstractNum>
  <w:abstractNum w:abstractNumId="12" w15:restartNumberingAfterBreak="0">
    <w:nsid w:val="411B7733"/>
    <w:multiLevelType w:val="hybridMultilevel"/>
    <w:tmpl w:val="7D2EB752"/>
    <w:lvl w:ilvl="0" w:tplc="531CC074">
      <w:start w:val="1"/>
      <w:numFmt w:val="bullet"/>
      <w:lvlText w:val="•"/>
      <w:lvlJc w:val="left"/>
      <w:pPr>
        <w:tabs>
          <w:tab w:val="num" w:pos="720"/>
        </w:tabs>
        <w:ind w:left="720" w:hanging="360"/>
      </w:pPr>
      <w:rPr>
        <w:rFonts w:ascii="宋体" w:hAnsi="宋体" w:hint="default"/>
      </w:rPr>
    </w:lvl>
    <w:lvl w:ilvl="1" w:tplc="DA105826" w:tentative="1">
      <w:start w:val="1"/>
      <w:numFmt w:val="bullet"/>
      <w:lvlText w:val="•"/>
      <w:lvlJc w:val="left"/>
      <w:pPr>
        <w:tabs>
          <w:tab w:val="num" w:pos="1440"/>
        </w:tabs>
        <w:ind w:left="1440" w:hanging="360"/>
      </w:pPr>
      <w:rPr>
        <w:rFonts w:ascii="宋体" w:hAnsi="宋体" w:hint="default"/>
      </w:rPr>
    </w:lvl>
    <w:lvl w:ilvl="2" w:tplc="0756EE5E" w:tentative="1">
      <w:start w:val="1"/>
      <w:numFmt w:val="bullet"/>
      <w:lvlText w:val="•"/>
      <w:lvlJc w:val="left"/>
      <w:pPr>
        <w:tabs>
          <w:tab w:val="num" w:pos="2160"/>
        </w:tabs>
        <w:ind w:left="2160" w:hanging="360"/>
      </w:pPr>
      <w:rPr>
        <w:rFonts w:ascii="宋体" w:hAnsi="宋体" w:hint="default"/>
      </w:rPr>
    </w:lvl>
    <w:lvl w:ilvl="3" w:tplc="29C25BE4" w:tentative="1">
      <w:start w:val="1"/>
      <w:numFmt w:val="bullet"/>
      <w:lvlText w:val="•"/>
      <w:lvlJc w:val="left"/>
      <w:pPr>
        <w:tabs>
          <w:tab w:val="num" w:pos="2880"/>
        </w:tabs>
        <w:ind w:left="2880" w:hanging="360"/>
      </w:pPr>
      <w:rPr>
        <w:rFonts w:ascii="宋体" w:hAnsi="宋体" w:hint="default"/>
      </w:rPr>
    </w:lvl>
    <w:lvl w:ilvl="4" w:tplc="C5063368" w:tentative="1">
      <w:start w:val="1"/>
      <w:numFmt w:val="bullet"/>
      <w:lvlText w:val="•"/>
      <w:lvlJc w:val="left"/>
      <w:pPr>
        <w:tabs>
          <w:tab w:val="num" w:pos="3600"/>
        </w:tabs>
        <w:ind w:left="3600" w:hanging="360"/>
      </w:pPr>
      <w:rPr>
        <w:rFonts w:ascii="宋体" w:hAnsi="宋体" w:hint="default"/>
      </w:rPr>
    </w:lvl>
    <w:lvl w:ilvl="5" w:tplc="73D880AE" w:tentative="1">
      <w:start w:val="1"/>
      <w:numFmt w:val="bullet"/>
      <w:lvlText w:val="•"/>
      <w:lvlJc w:val="left"/>
      <w:pPr>
        <w:tabs>
          <w:tab w:val="num" w:pos="4320"/>
        </w:tabs>
        <w:ind w:left="4320" w:hanging="360"/>
      </w:pPr>
      <w:rPr>
        <w:rFonts w:ascii="宋体" w:hAnsi="宋体" w:hint="default"/>
      </w:rPr>
    </w:lvl>
    <w:lvl w:ilvl="6" w:tplc="1090D66C" w:tentative="1">
      <w:start w:val="1"/>
      <w:numFmt w:val="bullet"/>
      <w:lvlText w:val="•"/>
      <w:lvlJc w:val="left"/>
      <w:pPr>
        <w:tabs>
          <w:tab w:val="num" w:pos="5040"/>
        </w:tabs>
        <w:ind w:left="5040" w:hanging="360"/>
      </w:pPr>
      <w:rPr>
        <w:rFonts w:ascii="宋体" w:hAnsi="宋体" w:hint="default"/>
      </w:rPr>
    </w:lvl>
    <w:lvl w:ilvl="7" w:tplc="74B27320" w:tentative="1">
      <w:start w:val="1"/>
      <w:numFmt w:val="bullet"/>
      <w:lvlText w:val="•"/>
      <w:lvlJc w:val="left"/>
      <w:pPr>
        <w:tabs>
          <w:tab w:val="num" w:pos="5760"/>
        </w:tabs>
        <w:ind w:left="5760" w:hanging="360"/>
      </w:pPr>
      <w:rPr>
        <w:rFonts w:ascii="宋体" w:hAnsi="宋体" w:hint="default"/>
      </w:rPr>
    </w:lvl>
    <w:lvl w:ilvl="8" w:tplc="2B4EB2B6" w:tentative="1">
      <w:start w:val="1"/>
      <w:numFmt w:val="bullet"/>
      <w:lvlText w:val="•"/>
      <w:lvlJc w:val="left"/>
      <w:pPr>
        <w:tabs>
          <w:tab w:val="num" w:pos="6480"/>
        </w:tabs>
        <w:ind w:left="6480" w:hanging="360"/>
      </w:pPr>
      <w:rPr>
        <w:rFonts w:ascii="宋体" w:hAnsi="宋体" w:hint="default"/>
      </w:rPr>
    </w:lvl>
  </w:abstractNum>
  <w:abstractNum w:abstractNumId="13" w15:restartNumberingAfterBreak="0">
    <w:nsid w:val="59B12061"/>
    <w:multiLevelType w:val="hybridMultilevel"/>
    <w:tmpl w:val="D5C44DFA"/>
    <w:lvl w:ilvl="0" w:tplc="DA3A7E34">
      <w:start w:val="1"/>
      <w:numFmt w:val="bullet"/>
      <w:lvlText w:val="•"/>
      <w:lvlJc w:val="left"/>
      <w:pPr>
        <w:tabs>
          <w:tab w:val="num" w:pos="720"/>
        </w:tabs>
        <w:ind w:left="720" w:hanging="360"/>
      </w:pPr>
      <w:rPr>
        <w:rFonts w:ascii="宋体" w:hAnsi="宋体" w:hint="default"/>
      </w:rPr>
    </w:lvl>
    <w:lvl w:ilvl="1" w:tplc="2AD483BC" w:tentative="1">
      <w:start w:val="1"/>
      <w:numFmt w:val="bullet"/>
      <w:lvlText w:val="•"/>
      <w:lvlJc w:val="left"/>
      <w:pPr>
        <w:tabs>
          <w:tab w:val="num" w:pos="1440"/>
        </w:tabs>
        <w:ind w:left="1440" w:hanging="360"/>
      </w:pPr>
      <w:rPr>
        <w:rFonts w:ascii="宋体" w:hAnsi="宋体" w:hint="default"/>
      </w:rPr>
    </w:lvl>
    <w:lvl w:ilvl="2" w:tplc="353E045C" w:tentative="1">
      <w:start w:val="1"/>
      <w:numFmt w:val="bullet"/>
      <w:lvlText w:val="•"/>
      <w:lvlJc w:val="left"/>
      <w:pPr>
        <w:tabs>
          <w:tab w:val="num" w:pos="2160"/>
        </w:tabs>
        <w:ind w:left="2160" w:hanging="360"/>
      </w:pPr>
      <w:rPr>
        <w:rFonts w:ascii="宋体" w:hAnsi="宋体" w:hint="default"/>
      </w:rPr>
    </w:lvl>
    <w:lvl w:ilvl="3" w:tplc="BF466984" w:tentative="1">
      <w:start w:val="1"/>
      <w:numFmt w:val="bullet"/>
      <w:lvlText w:val="•"/>
      <w:lvlJc w:val="left"/>
      <w:pPr>
        <w:tabs>
          <w:tab w:val="num" w:pos="2880"/>
        </w:tabs>
        <w:ind w:left="2880" w:hanging="360"/>
      </w:pPr>
      <w:rPr>
        <w:rFonts w:ascii="宋体" w:hAnsi="宋体" w:hint="default"/>
      </w:rPr>
    </w:lvl>
    <w:lvl w:ilvl="4" w:tplc="8298A332" w:tentative="1">
      <w:start w:val="1"/>
      <w:numFmt w:val="bullet"/>
      <w:lvlText w:val="•"/>
      <w:lvlJc w:val="left"/>
      <w:pPr>
        <w:tabs>
          <w:tab w:val="num" w:pos="3600"/>
        </w:tabs>
        <w:ind w:left="3600" w:hanging="360"/>
      </w:pPr>
      <w:rPr>
        <w:rFonts w:ascii="宋体" w:hAnsi="宋体" w:hint="default"/>
      </w:rPr>
    </w:lvl>
    <w:lvl w:ilvl="5" w:tplc="40C2A6FA" w:tentative="1">
      <w:start w:val="1"/>
      <w:numFmt w:val="bullet"/>
      <w:lvlText w:val="•"/>
      <w:lvlJc w:val="left"/>
      <w:pPr>
        <w:tabs>
          <w:tab w:val="num" w:pos="4320"/>
        </w:tabs>
        <w:ind w:left="4320" w:hanging="360"/>
      </w:pPr>
      <w:rPr>
        <w:rFonts w:ascii="宋体" w:hAnsi="宋体" w:hint="default"/>
      </w:rPr>
    </w:lvl>
    <w:lvl w:ilvl="6" w:tplc="59D6CD2A" w:tentative="1">
      <w:start w:val="1"/>
      <w:numFmt w:val="bullet"/>
      <w:lvlText w:val="•"/>
      <w:lvlJc w:val="left"/>
      <w:pPr>
        <w:tabs>
          <w:tab w:val="num" w:pos="5040"/>
        </w:tabs>
        <w:ind w:left="5040" w:hanging="360"/>
      </w:pPr>
      <w:rPr>
        <w:rFonts w:ascii="宋体" w:hAnsi="宋体" w:hint="default"/>
      </w:rPr>
    </w:lvl>
    <w:lvl w:ilvl="7" w:tplc="49AA4BB4" w:tentative="1">
      <w:start w:val="1"/>
      <w:numFmt w:val="bullet"/>
      <w:lvlText w:val="•"/>
      <w:lvlJc w:val="left"/>
      <w:pPr>
        <w:tabs>
          <w:tab w:val="num" w:pos="5760"/>
        </w:tabs>
        <w:ind w:left="5760" w:hanging="360"/>
      </w:pPr>
      <w:rPr>
        <w:rFonts w:ascii="宋体" w:hAnsi="宋体" w:hint="default"/>
      </w:rPr>
    </w:lvl>
    <w:lvl w:ilvl="8" w:tplc="B330A8A0" w:tentative="1">
      <w:start w:val="1"/>
      <w:numFmt w:val="bullet"/>
      <w:lvlText w:val="•"/>
      <w:lvlJc w:val="left"/>
      <w:pPr>
        <w:tabs>
          <w:tab w:val="num" w:pos="6480"/>
        </w:tabs>
        <w:ind w:left="6480" w:hanging="360"/>
      </w:pPr>
      <w:rPr>
        <w:rFonts w:ascii="宋体" w:hAnsi="宋体" w:hint="default"/>
      </w:rPr>
    </w:lvl>
  </w:abstractNum>
  <w:abstractNum w:abstractNumId="14" w15:restartNumberingAfterBreak="0">
    <w:nsid w:val="5CBD05D2"/>
    <w:multiLevelType w:val="hybridMultilevel"/>
    <w:tmpl w:val="064A955E"/>
    <w:lvl w:ilvl="0" w:tplc="DC1EFBB8">
      <w:start w:val="1"/>
      <w:numFmt w:val="bullet"/>
      <w:lvlText w:val="•"/>
      <w:lvlJc w:val="left"/>
      <w:pPr>
        <w:tabs>
          <w:tab w:val="num" w:pos="720"/>
        </w:tabs>
        <w:ind w:left="720" w:hanging="360"/>
      </w:pPr>
      <w:rPr>
        <w:rFonts w:ascii="宋体" w:hAnsi="宋体" w:hint="default"/>
      </w:rPr>
    </w:lvl>
    <w:lvl w:ilvl="1" w:tplc="6636A868" w:tentative="1">
      <w:start w:val="1"/>
      <w:numFmt w:val="bullet"/>
      <w:lvlText w:val="•"/>
      <w:lvlJc w:val="left"/>
      <w:pPr>
        <w:tabs>
          <w:tab w:val="num" w:pos="1440"/>
        </w:tabs>
        <w:ind w:left="1440" w:hanging="360"/>
      </w:pPr>
      <w:rPr>
        <w:rFonts w:ascii="宋体" w:hAnsi="宋体" w:hint="default"/>
      </w:rPr>
    </w:lvl>
    <w:lvl w:ilvl="2" w:tplc="425C2076" w:tentative="1">
      <w:start w:val="1"/>
      <w:numFmt w:val="bullet"/>
      <w:lvlText w:val="•"/>
      <w:lvlJc w:val="left"/>
      <w:pPr>
        <w:tabs>
          <w:tab w:val="num" w:pos="2160"/>
        </w:tabs>
        <w:ind w:left="2160" w:hanging="360"/>
      </w:pPr>
      <w:rPr>
        <w:rFonts w:ascii="宋体" w:hAnsi="宋体" w:hint="default"/>
      </w:rPr>
    </w:lvl>
    <w:lvl w:ilvl="3" w:tplc="C344A56C" w:tentative="1">
      <w:start w:val="1"/>
      <w:numFmt w:val="bullet"/>
      <w:lvlText w:val="•"/>
      <w:lvlJc w:val="left"/>
      <w:pPr>
        <w:tabs>
          <w:tab w:val="num" w:pos="2880"/>
        </w:tabs>
        <w:ind w:left="2880" w:hanging="360"/>
      </w:pPr>
      <w:rPr>
        <w:rFonts w:ascii="宋体" w:hAnsi="宋体" w:hint="default"/>
      </w:rPr>
    </w:lvl>
    <w:lvl w:ilvl="4" w:tplc="BB9C08DC" w:tentative="1">
      <w:start w:val="1"/>
      <w:numFmt w:val="bullet"/>
      <w:lvlText w:val="•"/>
      <w:lvlJc w:val="left"/>
      <w:pPr>
        <w:tabs>
          <w:tab w:val="num" w:pos="3600"/>
        </w:tabs>
        <w:ind w:left="3600" w:hanging="360"/>
      </w:pPr>
      <w:rPr>
        <w:rFonts w:ascii="宋体" w:hAnsi="宋体" w:hint="default"/>
      </w:rPr>
    </w:lvl>
    <w:lvl w:ilvl="5" w:tplc="39721AA4" w:tentative="1">
      <w:start w:val="1"/>
      <w:numFmt w:val="bullet"/>
      <w:lvlText w:val="•"/>
      <w:lvlJc w:val="left"/>
      <w:pPr>
        <w:tabs>
          <w:tab w:val="num" w:pos="4320"/>
        </w:tabs>
        <w:ind w:left="4320" w:hanging="360"/>
      </w:pPr>
      <w:rPr>
        <w:rFonts w:ascii="宋体" w:hAnsi="宋体" w:hint="default"/>
      </w:rPr>
    </w:lvl>
    <w:lvl w:ilvl="6" w:tplc="876CB7BA" w:tentative="1">
      <w:start w:val="1"/>
      <w:numFmt w:val="bullet"/>
      <w:lvlText w:val="•"/>
      <w:lvlJc w:val="left"/>
      <w:pPr>
        <w:tabs>
          <w:tab w:val="num" w:pos="5040"/>
        </w:tabs>
        <w:ind w:left="5040" w:hanging="360"/>
      </w:pPr>
      <w:rPr>
        <w:rFonts w:ascii="宋体" w:hAnsi="宋体" w:hint="default"/>
      </w:rPr>
    </w:lvl>
    <w:lvl w:ilvl="7" w:tplc="D26E6E3E" w:tentative="1">
      <w:start w:val="1"/>
      <w:numFmt w:val="bullet"/>
      <w:lvlText w:val="•"/>
      <w:lvlJc w:val="left"/>
      <w:pPr>
        <w:tabs>
          <w:tab w:val="num" w:pos="5760"/>
        </w:tabs>
        <w:ind w:left="5760" w:hanging="360"/>
      </w:pPr>
      <w:rPr>
        <w:rFonts w:ascii="宋体" w:hAnsi="宋体" w:hint="default"/>
      </w:rPr>
    </w:lvl>
    <w:lvl w:ilvl="8" w:tplc="9A6ED4D6" w:tentative="1">
      <w:start w:val="1"/>
      <w:numFmt w:val="bullet"/>
      <w:lvlText w:val="•"/>
      <w:lvlJc w:val="left"/>
      <w:pPr>
        <w:tabs>
          <w:tab w:val="num" w:pos="6480"/>
        </w:tabs>
        <w:ind w:left="6480" w:hanging="360"/>
      </w:pPr>
      <w:rPr>
        <w:rFonts w:ascii="宋体" w:hAnsi="宋体" w:hint="default"/>
      </w:rPr>
    </w:lvl>
  </w:abstractNum>
  <w:abstractNum w:abstractNumId="15" w15:restartNumberingAfterBreak="0">
    <w:nsid w:val="74C20C00"/>
    <w:multiLevelType w:val="multilevel"/>
    <w:tmpl w:val="00000000"/>
    <w:lvl w:ilvl="0">
      <w:start w:val="1"/>
      <w:numFmt w:val="decimalEnclosedCircle"/>
      <w:lvlText w:val="%1"/>
      <w:lvlJc w:val="left"/>
      <w:pPr>
        <w:tabs>
          <w:tab w:val="num" w:pos="1661"/>
        </w:tabs>
        <w:ind w:left="1661" w:hanging="421"/>
      </w:pPr>
      <w:rPr>
        <w:rFonts w:hint="eastAsia"/>
      </w:rPr>
    </w:lvl>
    <w:lvl w:ilvl="1">
      <w:start w:val="1"/>
      <w:numFmt w:val="lowerLetter"/>
      <w:lvlText w:val="%2)"/>
      <w:lvlJc w:val="left"/>
      <w:pPr>
        <w:tabs>
          <w:tab w:val="num" w:pos="1207"/>
        </w:tabs>
        <w:ind w:left="1207" w:hanging="420"/>
      </w:pPr>
    </w:lvl>
    <w:lvl w:ilvl="2">
      <w:start w:val="1"/>
      <w:numFmt w:val="lowerRoman"/>
      <w:lvlText w:val="%3."/>
      <w:lvlJc w:val="right"/>
      <w:pPr>
        <w:tabs>
          <w:tab w:val="num" w:pos="1627"/>
        </w:tabs>
        <w:ind w:left="1627" w:hanging="420"/>
      </w:pPr>
    </w:lvl>
    <w:lvl w:ilvl="3">
      <w:start w:val="1"/>
      <w:numFmt w:val="decimal"/>
      <w:lvlText w:val="%4."/>
      <w:lvlJc w:val="left"/>
      <w:pPr>
        <w:tabs>
          <w:tab w:val="num" w:pos="2047"/>
        </w:tabs>
        <w:ind w:left="2047" w:hanging="420"/>
      </w:pPr>
    </w:lvl>
    <w:lvl w:ilvl="4">
      <w:start w:val="1"/>
      <w:numFmt w:val="lowerLetter"/>
      <w:lvlText w:val="%5)"/>
      <w:lvlJc w:val="left"/>
      <w:pPr>
        <w:tabs>
          <w:tab w:val="num" w:pos="2467"/>
        </w:tabs>
        <w:ind w:left="2467" w:hanging="420"/>
      </w:pPr>
    </w:lvl>
    <w:lvl w:ilvl="5">
      <w:start w:val="1"/>
      <w:numFmt w:val="lowerRoman"/>
      <w:lvlText w:val="%6."/>
      <w:lvlJc w:val="right"/>
      <w:pPr>
        <w:tabs>
          <w:tab w:val="num" w:pos="2887"/>
        </w:tabs>
        <w:ind w:left="2887" w:hanging="420"/>
      </w:pPr>
    </w:lvl>
    <w:lvl w:ilvl="6">
      <w:start w:val="1"/>
      <w:numFmt w:val="decimal"/>
      <w:lvlText w:val="%7."/>
      <w:lvlJc w:val="left"/>
      <w:pPr>
        <w:tabs>
          <w:tab w:val="num" w:pos="3307"/>
        </w:tabs>
        <w:ind w:left="3307" w:hanging="420"/>
      </w:pPr>
    </w:lvl>
    <w:lvl w:ilvl="7">
      <w:start w:val="1"/>
      <w:numFmt w:val="lowerLetter"/>
      <w:lvlText w:val="%8)"/>
      <w:lvlJc w:val="left"/>
      <w:pPr>
        <w:tabs>
          <w:tab w:val="num" w:pos="3727"/>
        </w:tabs>
        <w:ind w:left="3727" w:hanging="420"/>
      </w:pPr>
    </w:lvl>
    <w:lvl w:ilvl="8">
      <w:start w:val="1"/>
      <w:numFmt w:val="lowerRoman"/>
      <w:lvlText w:val="%9."/>
      <w:lvlJc w:val="right"/>
      <w:pPr>
        <w:tabs>
          <w:tab w:val="num" w:pos="4147"/>
        </w:tabs>
        <w:ind w:left="4147" w:hanging="420"/>
      </w:pPr>
    </w:lvl>
  </w:abstractNum>
  <w:num w:numId="1">
    <w:abstractNumId w:val="7"/>
  </w:num>
  <w:num w:numId="2">
    <w:abstractNumId w:val="2"/>
  </w:num>
  <w:num w:numId="3">
    <w:abstractNumId w:val="15"/>
  </w:num>
  <w:num w:numId="4">
    <w:abstractNumId w:val="0"/>
  </w:num>
  <w:num w:numId="5">
    <w:abstractNumId w:val="1"/>
  </w:num>
  <w:num w:numId="6">
    <w:abstractNumId w:val="10"/>
  </w:num>
  <w:num w:numId="7">
    <w:abstractNumId w:val="13"/>
  </w:num>
  <w:num w:numId="8">
    <w:abstractNumId w:val="8"/>
  </w:num>
  <w:num w:numId="9">
    <w:abstractNumId w:val="6"/>
  </w:num>
  <w:num w:numId="10">
    <w:abstractNumId w:val="14"/>
  </w:num>
  <w:num w:numId="11">
    <w:abstractNumId w:val="12"/>
  </w:num>
  <w:num w:numId="12">
    <w:abstractNumId w:val="4"/>
  </w:num>
  <w:num w:numId="13">
    <w:abstractNumId w:val="11"/>
  </w:num>
  <w:num w:numId="14">
    <w:abstractNumId w:val="9"/>
  </w:num>
  <w:num w:numId="15">
    <w:abstractNumId w:val="3"/>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88D"/>
    <w:rsid w:val="00001154"/>
    <w:rsid w:val="000205ED"/>
    <w:rsid w:val="00061754"/>
    <w:rsid w:val="000739E1"/>
    <w:rsid w:val="00081FC4"/>
    <w:rsid w:val="000B0610"/>
    <w:rsid w:val="000B537D"/>
    <w:rsid w:val="000D1743"/>
    <w:rsid w:val="000D32EF"/>
    <w:rsid w:val="000F4FAF"/>
    <w:rsid w:val="001009DF"/>
    <w:rsid w:val="00136B68"/>
    <w:rsid w:val="00136D11"/>
    <w:rsid w:val="00136DB3"/>
    <w:rsid w:val="0013716A"/>
    <w:rsid w:val="00145E2A"/>
    <w:rsid w:val="00150709"/>
    <w:rsid w:val="00152387"/>
    <w:rsid w:val="00156B24"/>
    <w:rsid w:val="00186323"/>
    <w:rsid w:val="001920EA"/>
    <w:rsid w:val="001D0F97"/>
    <w:rsid w:val="001D119D"/>
    <w:rsid w:val="001D4996"/>
    <w:rsid w:val="001F61E1"/>
    <w:rsid w:val="00203BDE"/>
    <w:rsid w:val="00203CAE"/>
    <w:rsid w:val="00205E45"/>
    <w:rsid w:val="00223B1C"/>
    <w:rsid w:val="00230F5A"/>
    <w:rsid w:val="00240262"/>
    <w:rsid w:val="00245589"/>
    <w:rsid w:val="00251EC9"/>
    <w:rsid w:val="00270B83"/>
    <w:rsid w:val="00273E17"/>
    <w:rsid w:val="002806EB"/>
    <w:rsid w:val="0028574F"/>
    <w:rsid w:val="00290B9C"/>
    <w:rsid w:val="002E4400"/>
    <w:rsid w:val="002E6396"/>
    <w:rsid w:val="002F6088"/>
    <w:rsid w:val="0030056C"/>
    <w:rsid w:val="0031054F"/>
    <w:rsid w:val="00394CE5"/>
    <w:rsid w:val="003A3E0A"/>
    <w:rsid w:val="003B461C"/>
    <w:rsid w:val="003D6F71"/>
    <w:rsid w:val="003E1260"/>
    <w:rsid w:val="003E3B86"/>
    <w:rsid w:val="003E422F"/>
    <w:rsid w:val="003E76BD"/>
    <w:rsid w:val="003F179F"/>
    <w:rsid w:val="003F18A9"/>
    <w:rsid w:val="00401B0D"/>
    <w:rsid w:val="00421362"/>
    <w:rsid w:val="004247AA"/>
    <w:rsid w:val="00433B8D"/>
    <w:rsid w:val="00436180"/>
    <w:rsid w:val="00447B59"/>
    <w:rsid w:val="00454362"/>
    <w:rsid w:val="0046460D"/>
    <w:rsid w:val="004667E6"/>
    <w:rsid w:val="004669FF"/>
    <w:rsid w:val="004817CC"/>
    <w:rsid w:val="004A1B92"/>
    <w:rsid w:val="004A537A"/>
    <w:rsid w:val="004B0B7B"/>
    <w:rsid w:val="004B61ED"/>
    <w:rsid w:val="004B7689"/>
    <w:rsid w:val="004D09F4"/>
    <w:rsid w:val="004D2D09"/>
    <w:rsid w:val="004D76E2"/>
    <w:rsid w:val="004F2622"/>
    <w:rsid w:val="004F3351"/>
    <w:rsid w:val="005006C6"/>
    <w:rsid w:val="00506F41"/>
    <w:rsid w:val="00510F82"/>
    <w:rsid w:val="00521489"/>
    <w:rsid w:val="005223CA"/>
    <w:rsid w:val="00534D59"/>
    <w:rsid w:val="00540136"/>
    <w:rsid w:val="00547AF8"/>
    <w:rsid w:val="00547D00"/>
    <w:rsid w:val="00562452"/>
    <w:rsid w:val="00563EC8"/>
    <w:rsid w:val="005802E0"/>
    <w:rsid w:val="00586542"/>
    <w:rsid w:val="005A3832"/>
    <w:rsid w:val="005B4D4C"/>
    <w:rsid w:val="005F5C15"/>
    <w:rsid w:val="005F78B7"/>
    <w:rsid w:val="0060756A"/>
    <w:rsid w:val="0061216B"/>
    <w:rsid w:val="0065786A"/>
    <w:rsid w:val="00663E64"/>
    <w:rsid w:val="006A7B88"/>
    <w:rsid w:val="006B4D5F"/>
    <w:rsid w:val="006C109A"/>
    <w:rsid w:val="006C4943"/>
    <w:rsid w:val="006D110E"/>
    <w:rsid w:val="006E371E"/>
    <w:rsid w:val="007021CC"/>
    <w:rsid w:val="00704DB7"/>
    <w:rsid w:val="0071482B"/>
    <w:rsid w:val="00720749"/>
    <w:rsid w:val="00722E70"/>
    <w:rsid w:val="0072390B"/>
    <w:rsid w:val="00743792"/>
    <w:rsid w:val="0076675A"/>
    <w:rsid w:val="00787221"/>
    <w:rsid w:val="00792699"/>
    <w:rsid w:val="007A101A"/>
    <w:rsid w:val="007A3784"/>
    <w:rsid w:val="007D2996"/>
    <w:rsid w:val="007D6BC4"/>
    <w:rsid w:val="007D798A"/>
    <w:rsid w:val="00813176"/>
    <w:rsid w:val="0085549C"/>
    <w:rsid w:val="00866053"/>
    <w:rsid w:val="0088688B"/>
    <w:rsid w:val="008B70A8"/>
    <w:rsid w:val="00902DC1"/>
    <w:rsid w:val="009068F0"/>
    <w:rsid w:val="009205F6"/>
    <w:rsid w:val="0092124D"/>
    <w:rsid w:val="00954794"/>
    <w:rsid w:val="0096348A"/>
    <w:rsid w:val="009707D2"/>
    <w:rsid w:val="00973CCC"/>
    <w:rsid w:val="00984E45"/>
    <w:rsid w:val="00992B2A"/>
    <w:rsid w:val="00994BC5"/>
    <w:rsid w:val="009A13AF"/>
    <w:rsid w:val="009B7FF0"/>
    <w:rsid w:val="009C507F"/>
    <w:rsid w:val="009D517D"/>
    <w:rsid w:val="009F4FEB"/>
    <w:rsid w:val="00A11AC3"/>
    <w:rsid w:val="00A14A20"/>
    <w:rsid w:val="00A36900"/>
    <w:rsid w:val="00A41E15"/>
    <w:rsid w:val="00A42657"/>
    <w:rsid w:val="00A56302"/>
    <w:rsid w:val="00A71010"/>
    <w:rsid w:val="00AF7936"/>
    <w:rsid w:val="00B170DF"/>
    <w:rsid w:val="00B26574"/>
    <w:rsid w:val="00B31A15"/>
    <w:rsid w:val="00B65B31"/>
    <w:rsid w:val="00B71FA7"/>
    <w:rsid w:val="00B86C32"/>
    <w:rsid w:val="00B902A6"/>
    <w:rsid w:val="00BA4EEF"/>
    <w:rsid w:val="00BB60DF"/>
    <w:rsid w:val="00BC31D4"/>
    <w:rsid w:val="00BC54B5"/>
    <w:rsid w:val="00C57724"/>
    <w:rsid w:val="00C86B34"/>
    <w:rsid w:val="00CA089F"/>
    <w:rsid w:val="00CA65CA"/>
    <w:rsid w:val="00CE3F0D"/>
    <w:rsid w:val="00D010D8"/>
    <w:rsid w:val="00D04BB0"/>
    <w:rsid w:val="00D43DFD"/>
    <w:rsid w:val="00D60200"/>
    <w:rsid w:val="00D813D4"/>
    <w:rsid w:val="00D85813"/>
    <w:rsid w:val="00D85E16"/>
    <w:rsid w:val="00DA0E45"/>
    <w:rsid w:val="00DC2B22"/>
    <w:rsid w:val="00DD2F9B"/>
    <w:rsid w:val="00DD4A25"/>
    <w:rsid w:val="00DE2EC7"/>
    <w:rsid w:val="00E05E72"/>
    <w:rsid w:val="00E3188D"/>
    <w:rsid w:val="00E32651"/>
    <w:rsid w:val="00E363C1"/>
    <w:rsid w:val="00E42AF6"/>
    <w:rsid w:val="00E75FA1"/>
    <w:rsid w:val="00E913DF"/>
    <w:rsid w:val="00E97F34"/>
    <w:rsid w:val="00EA374D"/>
    <w:rsid w:val="00EA7CD7"/>
    <w:rsid w:val="00EC6FA6"/>
    <w:rsid w:val="00EC7880"/>
    <w:rsid w:val="00F345E6"/>
    <w:rsid w:val="00F52599"/>
    <w:rsid w:val="00F5556A"/>
    <w:rsid w:val="00F56D78"/>
    <w:rsid w:val="00F6304B"/>
    <w:rsid w:val="00FB7CFB"/>
    <w:rsid w:val="00FD1AFA"/>
    <w:rsid w:val="00FD4A2D"/>
    <w:rsid w:val="00FF58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56120C"/>
  <w15:docId w15:val="{AB538DEF-FDE2-4551-A4C4-886FF510B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3188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3188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3188D"/>
    <w:rPr>
      <w:sz w:val="18"/>
      <w:szCs w:val="18"/>
    </w:rPr>
  </w:style>
  <w:style w:type="paragraph" w:styleId="a5">
    <w:name w:val="footer"/>
    <w:basedOn w:val="a"/>
    <w:link w:val="a6"/>
    <w:uiPriority w:val="99"/>
    <w:unhideWhenUsed/>
    <w:rsid w:val="00E3188D"/>
    <w:pPr>
      <w:tabs>
        <w:tab w:val="center" w:pos="4153"/>
        <w:tab w:val="right" w:pos="8306"/>
      </w:tabs>
      <w:snapToGrid w:val="0"/>
      <w:jc w:val="left"/>
    </w:pPr>
    <w:rPr>
      <w:sz w:val="18"/>
      <w:szCs w:val="18"/>
    </w:rPr>
  </w:style>
  <w:style w:type="character" w:customStyle="1" w:styleId="a6">
    <w:name w:val="页脚 字符"/>
    <w:basedOn w:val="a0"/>
    <w:link w:val="a5"/>
    <w:uiPriority w:val="99"/>
    <w:rsid w:val="00E3188D"/>
    <w:rPr>
      <w:sz w:val="18"/>
      <w:szCs w:val="18"/>
    </w:rPr>
  </w:style>
  <w:style w:type="paragraph" w:styleId="a7">
    <w:name w:val="List Paragraph"/>
    <w:basedOn w:val="a"/>
    <w:uiPriority w:val="34"/>
    <w:qFormat/>
    <w:rsid w:val="00E3188D"/>
    <w:pPr>
      <w:ind w:firstLineChars="200" w:firstLine="420"/>
    </w:pPr>
    <w:rPr>
      <w:rFonts w:ascii="Calibri" w:hAnsi="Calibri"/>
      <w:szCs w:val="22"/>
    </w:rPr>
  </w:style>
  <w:style w:type="character" w:styleId="a8">
    <w:name w:val="Hyperlink"/>
    <w:basedOn w:val="a0"/>
    <w:uiPriority w:val="99"/>
    <w:unhideWhenUsed/>
    <w:rsid w:val="00FF58D4"/>
    <w:rPr>
      <w:color w:val="0000FF" w:themeColor="hyperlink"/>
      <w:u w:val="single"/>
    </w:rPr>
  </w:style>
  <w:style w:type="paragraph" w:styleId="a9">
    <w:name w:val="Normal (Web)"/>
    <w:basedOn w:val="a"/>
    <w:uiPriority w:val="99"/>
    <w:semiHidden/>
    <w:unhideWhenUsed/>
    <w:rsid w:val="002E4400"/>
    <w:pPr>
      <w:widowControl/>
      <w:spacing w:before="100" w:beforeAutospacing="1" w:after="100" w:afterAutospacing="1"/>
      <w:jc w:val="left"/>
    </w:pPr>
    <w:rPr>
      <w:rFonts w:ascii="宋体" w:hAnsi="宋体" w:cs="宋体"/>
      <w:kern w:val="0"/>
      <w:sz w:val="24"/>
    </w:rPr>
  </w:style>
  <w:style w:type="paragraph" w:styleId="aa">
    <w:name w:val="Balloon Text"/>
    <w:basedOn w:val="a"/>
    <w:link w:val="ab"/>
    <w:uiPriority w:val="99"/>
    <w:semiHidden/>
    <w:unhideWhenUsed/>
    <w:rsid w:val="00BA4EEF"/>
    <w:rPr>
      <w:sz w:val="18"/>
      <w:szCs w:val="18"/>
    </w:rPr>
  </w:style>
  <w:style w:type="character" w:customStyle="1" w:styleId="ab">
    <w:name w:val="批注框文本 字符"/>
    <w:basedOn w:val="a0"/>
    <w:link w:val="aa"/>
    <w:uiPriority w:val="99"/>
    <w:semiHidden/>
    <w:rsid w:val="00BA4EEF"/>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63503">
      <w:bodyDiv w:val="1"/>
      <w:marLeft w:val="0"/>
      <w:marRight w:val="0"/>
      <w:marTop w:val="0"/>
      <w:marBottom w:val="0"/>
      <w:divBdr>
        <w:top w:val="none" w:sz="0" w:space="0" w:color="auto"/>
        <w:left w:val="none" w:sz="0" w:space="0" w:color="auto"/>
        <w:bottom w:val="none" w:sz="0" w:space="0" w:color="auto"/>
        <w:right w:val="none" w:sz="0" w:space="0" w:color="auto"/>
      </w:divBdr>
    </w:div>
    <w:div w:id="148177417">
      <w:bodyDiv w:val="1"/>
      <w:marLeft w:val="0"/>
      <w:marRight w:val="0"/>
      <w:marTop w:val="0"/>
      <w:marBottom w:val="0"/>
      <w:divBdr>
        <w:top w:val="none" w:sz="0" w:space="0" w:color="auto"/>
        <w:left w:val="none" w:sz="0" w:space="0" w:color="auto"/>
        <w:bottom w:val="none" w:sz="0" w:space="0" w:color="auto"/>
        <w:right w:val="none" w:sz="0" w:space="0" w:color="auto"/>
      </w:divBdr>
      <w:divsChild>
        <w:div w:id="2069987300">
          <w:marLeft w:val="0"/>
          <w:marRight w:val="0"/>
          <w:marTop w:val="115"/>
          <w:marBottom w:val="0"/>
          <w:divBdr>
            <w:top w:val="none" w:sz="0" w:space="0" w:color="auto"/>
            <w:left w:val="none" w:sz="0" w:space="0" w:color="auto"/>
            <w:bottom w:val="none" w:sz="0" w:space="0" w:color="auto"/>
            <w:right w:val="none" w:sz="0" w:space="0" w:color="auto"/>
          </w:divBdr>
        </w:div>
      </w:divsChild>
    </w:div>
    <w:div w:id="408120852">
      <w:bodyDiv w:val="1"/>
      <w:marLeft w:val="0"/>
      <w:marRight w:val="0"/>
      <w:marTop w:val="0"/>
      <w:marBottom w:val="0"/>
      <w:divBdr>
        <w:top w:val="none" w:sz="0" w:space="0" w:color="auto"/>
        <w:left w:val="none" w:sz="0" w:space="0" w:color="auto"/>
        <w:bottom w:val="none" w:sz="0" w:space="0" w:color="auto"/>
        <w:right w:val="none" w:sz="0" w:space="0" w:color="auto"/>
      </w:divBdr>
    </w:div>
    <w:div w:id="518666600">
      <w:bodyDiv w:val="1"/>
      <w:marLeft w:val="0"/>
      <w:marRight w:val="0"/>
      <w:marTop w:val="0"/>
      <w:marBottom w:val="0"/>
      <w:divBdr>
        <w:top w:val="none" w:sz="0" w:space="0" w:color="auto"/>
        <w:left w:val="none" w:sz="0" w:space="0" w:color="auto"/>
        <w:bottom w:val="none" w:sz="0" w:space="0" w:color="auto"/>
        <w:right w:val="none" w:sz="0" w:space="0" w:color="auto"/>
      </w:divBdr>
    </w:div>
    <w:div w:id="595794962">
      <w:bodyDiv w:val="1"/>
      <w:marLeft w:val="0"/>
      <w:marRight w:val="0"/>
      <w:marTop w:val="0"/>
      <w:marBottom w:val="0"/>
      <w:divBdr>
        <w:top w:val="none" w:sz="0" w:space="0" w:color="auto"/>
        <w:left w:val="none" w:sz="0" w:space="0" w:color="auto"/>
        <w:bottom w:val="none" w:sz="0" w:space="0" w:color="auto"/>
        <w:right w:val="none" w:sz="0" w:space="0" w:color="auto"/>
      </w:divBdr>
      <w:divsChild>
        <w:div w:id="1735811787">
          <w:marLeft w:val="547"/>
          <w:marRight w:val="0"/>
          <w:marTop w:val="115"/>
          <w:marBottom w:val="0"/>
          <w:divBdr>
            <w:top w:val="none" w:sz="0" w:space="0" w:color="auto"/>
            <w:left w:val="none" w:sz="0" w:space="0" w:color="auto"/>
            <w:bottom w:val="none" w:sz="0" w:space="0" w:color="auto"/>
            <w:right w:val="none" w:sz="0" w:space="0" w:color="auto"/>
          </w:divBdr>
        </w:div>
        <w:div w:id="1205871534">
          <w:marLeft w:val="547"/>
          <w:marRight w:val="0"/>
          <w:marTop w:val="115"/>
          <w:marBottom w:val="0"/>
          <w:divBdr>
            <w:top w:val="none" w:sz="0" w:space="0" w:color="auto"/>
            <w:left w:val="none" w:sz="0" w:space="0" w:color="auto"/>
            <w:bottom w:val="none" w:sz="0" w:space="0" w:color="auto"/>
            <w:right w:val="none" w:sz="0" w:space="0" w:color="auto"/>
          </w:divBdr>
        </w:div>
        <w:div w:id="1192844945">
          <w:marLeft w:val="547"/>
          <w:marRight w:val="0"/>
          <w:marTop w:val="115"/>
          <w:marBottom w:val="0"/>
          <w:divBdr>
            <w:top w:val="none" w:sz="0" w:space="0" w:color="auto"/>
            <w:left w:val="none" w:sz="0" w:space="0" w:color="auto"/>
            <w:bottom w:val="none" w:sz="0" w:space="0" w:color="auto"/>
            <w:right w:val="none" w:sz="0" w:space="0" w:color="auto"/>
          </w:divBdr>
        </w:div>
        <w:div w:id="1952855113">
          <w:marLeft w:val="547"/>
          <w:marRight w:val="0"/>
          <w:marTop w:val="115"/>
          <w:marBottom w:val="0"/>
          <w:divBdr>
            <w:top w:val="none" w:sz="0" w:space="0" w:color="auto"/>
            <w:left w:val="none" w:sz="0" w:space="0" w:color="auto"/>
            <w:bottom w:val="none" w:sz="0" w:space="0" w:color="auto"/>
            <w:right w:val="none" w:sz="0" w:space="0" w:color="auto"/>
          </w:divBdr>
        </w:div>
        <w:div w:id="1569415167">
          <w:marLeft w:val="547"/>
          <w:marRight w:val="0"/>
          <w:marTop w:val="115"/>
          <w:marBottom w:val="0"/>
          <w:divBdr>
            <w:top w:val="none" w:sz="0" w:space="0" w:color="auto"/>
            <w:left w:val="none" w:sz="0" w:space="0" w:color="auto"/>
            <w:bottom w:val="none" w:sz="0" w:space="0" w:color="auto"/>
            <w:right w:val="none" w:sz="0" w:space="0" w:color="auto"/>
          </w:divBdr>
        </w:div>
        <w:div w:id="305818415">
          <w:marLeft w:val="547"/>
          <w:marRight w:val="0"/>
          <w:marTop w:val="115"/>
          <w:marBottom w:val="0"/>
          <w:divBdr>
            <w:top w:val="none" w:sz="0" w:space="0" w:color="auto"/>
            <w:left w:val="none" w:sz="0" w:space="0" w:color="auto"/>
            <w:bottom w:val="none" w:sz="0" w:space="0" w:color="auto"/>
            <w:right w:val="none" w:sz="0" w:space="0" w:color="auto"/>
          </w:divBdr>
        </w:div>
      </w:divsChild>
    </w:div>
    <w:div w:id="671416904">
      <w:bodyDiv w:val="1"/>
      <w:marLeft w:val="0"/>
      <w:marRight w:val="0"/>
      <w:marTop w:val="0"/>
      <w:marBottom w:val="0"/>
      <w:divBdr>
        <w:top w:val="none" w:sz="0" w:space="0" w:color="auto"/>
        <w:left w:val="none" w:sz="0" w:space="0" w:color="auto"/>
        <w:bottom w:val="none" w:sz="0" w:space="0" w:color="auto"/>
        <w:right w:val="none" w:sz="0" w:space="0" w:color="auto"/>
      </w:divBdr>
      <w:divsChild>
        <w:div w:id="344407427">
          <w:marLeft w:val="0"/>
          <w:marRight w:val="0"/>
          <w:marTop w:val="0"/>
          <w:marBottom w:val="225"/>
          <w:divBdr>
            <w:top w:val="none" w:sz="0" w:space="0" w:color="auto"/>
            <w:left w:val="none" w:sz="0" w:space="0" w:color="auto"/>
            <w:bottom w:val="none" w:sz="0" w:space="0" w:color="auto"/>
            <w:right w:val="none" w:sz="0" w:space="0" w:color="auto"/>
          </w:divBdr>
        </w:div>
        <w:div w:id="1693535398">
          <w:marLeft w:val="0"/>
          <w:marRight w:val="0"/>
          <w:marTop w:val="0"/>
          <w:marBottom w:val="225"/>
          <w:divBdr>
            <w:top w:val="none" w:sz="0" w:space="0" w:color="auto"/>
            <w:left w:val="none" w:sz="0" w:space="0" w:color="auto"/>
            <w:bottom w:val="none" w:sz="0" w:space="0" w:color="auto"/>
            <w:right w:val="none" w:sz="0" w:space="0" w:color="auto"/>
          </w:divBdr>
        </w:div>
      </w:divsChild>
    </w:div>
    <w:div w:id="757600720">
      <w:bodyDiv w:val="1"/>
      <w:marLeft w:val="0"/>
      <w:marRight w:val="0"/>
      <w:marTop w:val="0"/>
      <w:marBottom w:val="0"/>
      <w:divBdr>
        <w:top w:val="none" w:sz="0" w:space="0" w:color="auto"/>
        <w:left w:val="none" w:sz="0" w:space="0" w:color="auto"/>
        <w:bottom w:val="none" w:sz="0" w:space="0" w:color="auto"/>
        <w:right w:val="none" w:sz="0" w:space="0" w:color="auto"/>
      </w:divBdr>
    </w:div>
    <w:div w:id="784157389">
      <w:bodyDiv w:val="1"/>
      <w:marLeft w:val="0"/>
      <w:marRight w:val="0"/>
      <w:marTop w:val="0"/>
      <w:marBottom w:val="0"/>
      <w:divBdr>
        <w:top w:val="none" w:sz="0" w:space="0" w:color="auto"/>
        <w:left w:val="none" w:sz="0" w:space="0" w:color="auto"/>
        <w:bottom w:val="none" w:sz="0" w:space="0" w:color="auto"/>
        <w:right w:val="none" w:sz="0" w:space="0" w:color="auto"/>
      </w:divBdr>
    </w:div>
    <w:div w:id="818234096">
      <w:bodyDiv w:val="1"/>
      <w:marLeft w:val="0"/>
      <w:marRight w:val="0"/>
      <w:marTop w:val="0"/>
      <w:marBottom w:val="0"/>
      <w:divBdr>
        <w:top w:val="none" w:sz="0" w:space="0" w:color="auto"/>
        <w:left w:val="none" w:sz="0" w:space="0" w:color="auto"/>
        <w:bottom w:val="none" w:sz="0" w:space="0" w:color="auto"/>
        <w:right w:val="none" w:sz="0" w:space="0" w:color="auto"/>
      </w:divBdr>
      <w:divsChild>
        <w:div w:id="814641785">
          <w:marLeft w:val="547"/>
          <w:marRight w:val="0"/>
          <w:marTop w:val="115"/>
          <w:marBottom w:val="0"/>
          <w:divBdr>
            <w:top w:val="none" w:sz="0" w:space="0" w:color="auto"/>
            <w:left w:val="none" w:sz="0" w:space="0" w:color="auto"/>
            <w:bottom w:val="none" w:sz="0" w:space="0" w:color="auto"/>
            <w:right w:val="none" w:sz="0" w:space="0" w:color="auto"/>
          </w:divBdr>
        </w:div>
      </w:divsChild>
    </w:div>
    <w:div w:id="842008007">
      <w:bodyDiv w:val="1"/>
      <w:marLeft w:val="0"/>
      <w:marRight w:val="0"/>
      <w:marTop w:val="0"/>
      <w:marBottom w:val="0"/>
      <w:divBdr>
        <w:top w:val="none" w:sz="0" w:space="0" w:color="auto"/>
        <w:left w:val="none" w:sz="0" w:space="0" w:color="auto"/>
        <w:bottom w:val="none" w:sz="0" w:space="0" w:color="auto"/>
        <w:right w:val="none" w:sz="0" w:space="0" w:color="auto"/>
      </w:divBdr>
    </w:div>
    <w:div w:id="1083794904">
      <w:bodyDiv w:val="1"/>
      <w:marLeft w:val="0"/>
      <w:marRight w:val="0"/>
      <w:marTop w:val="0"/>
      <w:marBottom w:val="0"/>
      <w:divBdr>
        <w:top w:val="none" w:sz="0" w:space="0" w:color="auto"/>
        <w:left w:val="none" w:sz="0" w:space="0" w:color="auto"/>
        <w:bottom w:val="none" w:sz="0" w:space="0" w:color="auto"/>
        <w:right w:val="none" w:sz="0" w:space="0" w:color="auto"/>
      </w:divBdr>
      <w:divsChild>
        <w:div w:id="847403796">
          <w:marLeft w:val="547"/>
          <w:marRight w:val="0"/>
          <w:marTop w:val="134"/>
          <w:marBottom w:val="0"/>
          <w:divBdr>
            <w:top w:val="none" w:sz="0" w:space="0" w:color="auto"/>
            <w:left w:val="none" w:sz="0" w:space="0" w:color="auto"/>
            <w:bottom w:val="none" w:sz="0" w:space="0" w:color="auto"/>
            <w:right w:val="none" w:sz="0" w:space="0" w:color="auto"/>
          </w:divBdr>
        </w:div>
      </w:divsChild>
    </w:div>
    <w:div w:id="1096942086">
      <w:bodyDiv w:val="1"/>
      <w:marLeft w:val="0"/>
      <w:marRight w:val="0"/>
      <w:marTop w:val="0"/>
      <w:marBottom w:val="0"/>
      <w:divBdr>
        <w:top w:val="none" w:sz="0" w:space="0" w:color="auto"/>
        <w:left w:val="none" w:sz="0" w:space="0" w:color="auto"/>
        <w:bottom w:val="none" w:sz="0" w:space="0" w:color="auto"/>
        <w:right w:val="none" w:sz="0" w:space="0" w:color="auto"/>
      </w:divBdr>
    </w:div>
    <w:div w:id="1154102610">
      <w:bodyDiv w:val="1"/>
      <w:marLeft w:val="0"/>
      <w:marRight w:val="0"/>
      <w:marTop w:val="0"/>
      <w:marBottom w:val="0"/>
      <w:divBdr>
        <w:top w:val="none" w:sz="0" w:space="0" w:color="auto"/>
        <w:left w:val="none" w:sz="0" w:space="0" w:color="auto"/>
        <w:bottom w:val="none" w:sz="0" w:space="0" w:color="auto"/>
        <w:right w:val="none" w:sz="0" w:space="0" w:color="auto"/>
      </w:divBdr>
      <w:divsChild>
        <w:div w:id="850217951">
          <w:marLeft w:val="547"/>
          <w:marRight w:val="0"/>
          <w:marTop w:val="115"/>
          <w:marBottom w:val="0"/>
          <w:divBdr>
            <w:top w:val="none" w:sz="0" w:space="0" w:color="auto"/>
            <w:left w:val="none" w:sz="0" w:space="0" w:color="auto"/>
            <w:bottom w:val="none" w:sz="0" w:space="0" w:color="auto"/>
            <w:right w:val="none" w:sz="0" w:space="0" w:color="auto"/>
          </w:divBdr>
        </w:div>
      </w:divsChild>
    </w:div>
    <w:div w:id="1265453218">
      <w:bodyDiv w:val="1"/>
      <w:marLeft w:val="0"/>
      <w:marRight w:val="0"/>
      <w:marTop w:val="0"/>
      <w:marBottom w:val="0"/>
      <w:divBdr>
        <w:top w:val="none" w:sz="0" w:space="0" w:color="auto"/>
        <w:left w:val="none" w:sz="0" w:space="0" w:color="auto"/>
        <w:bottom w:val="none" w:sz="0" w:space="0" w:color="auto"/>
        <w:right w:val="none" w:sz="0" w:space="0" w:color="auto"/>
      </w:divBdr>
    </w:div>
    <w:div w:id="1306549656">
      <w:bodyDiv w:val="1"/>
      <w:marLeft w:val="0"/>
      <w:marRight w:val="0"/>
      <w:marTop w:val="0"/>
      <w:marBottom w:val="0"/>
      <w:divBdr>
        <w:top w:val="none" w:sz="0" w:space="0" w:color="auto"/>
        <w:left w:val="none" w:sz="0" w:space="0" w:color="auto"/>
        <w:bottom w:val="none" w:sz="0" w:space="0" w:color="auto"/>
        <w:right w:val="none" w:sz="0" w:space="0" w:color="auto"/>
      </w:divBdr>
    </w:div>
    <w:div w:id="1318877141">
      <w:bodyDiv w:val="1"/>
      <w:marLeft w:val="0"/>
      <w:marRight w:val="0"/>
      <w:marTop w:val="0"/>
      <w:marBottom w:val="0"/>
      <w:divBdr>
        <w:top w:val="none" w:sz="0" w:space="0" w:color="auto"/>
        <w:left w:val="none" w:sz="0" w:space="0" w:color="auto"/>
        <w:bottom w:val="none" w:sz="0" w:space="0" w:color="auto"/>
        <w:right w:val="none" w:sz="0" w:space="0" w:color="auto"/>
      </w:divBdr>
      <w:divsChild>
        <w:div w:id="2013096582">
          <w:marLeft w:val="547"/>
          <w:marRight w:val="0"/>
          <w:marTop w:val="115"/>
          <w:marBottom w:val="0"/>
          <w:divBdr>
            <w:top w:val="none" w:sz="0" w:space="0" w:color="auto"/>
            <w:left w:val="none" w:sz="0" w:space="0" w:color="auto"/>
            <w:bottom w:val="none" w:sz="0" w:space="0" w:color="auto"/>
            <w:right w:val="none" w:sz="0" w:space="0" w:color="auto"/>
          </w:divBdr>
        </w:div>
      </w:divsChild>
    </w:div>
    <w:div w:id="1385326435">
      <w:bodyDiv w:val="1"/>
      <w:marLeft w:val="0"/>
      <w:marRight w:val="0"/>
      <w:marTop w:val="0"/>
      <w:marBottom w:val="0"/>
      <w:divBdr>
        <w:top w:val="none" w:sz="0" w:space="0" w:color="auto"/>
        <w:left w:val="none" w:sz="0" w:space="0" w:color="auto"/>
        <w:bottom w:val="none" w:sz="0" w:space="0" w:color="auto"/>
        <w:right w:val="none" w:sz="0" w:space="0" w:color="auto"/>
      </w:divBdr>
      <w:divsChild>
        <w:div w:id="543176414">
          <w:marLeft w:val="547"/>
          <w:marRight w:val="0"/>
          <w:marTop w:val="115"/>
          <w:marBottom w:val="0"/>
          <w:divBdr>
            <w:top w:val="none" w:sz="0" w:space="0" w:color="auto"/>
            <w:left w:val="none" w:sz="0" w:space="0" w:color="auto"/>
            <w:bottom w:val="none" w:sz="0" w:space="0" w:color="auto"/>
            <w:right w:val="none" w:sz="0" w:space="0" w:color="auto"/>
          </w:divBdr>
        </w:div>
        <w:div w:id="965817345">
          <w:marLeft w:val="547"/>
          <w:marRight w:val="0"/>
          <w:marTop w:val="115"/>
          <w:marBottom w:val="0"/>
          <w:divBdr>
            <w:top w:val="none" w:sz="0" w:space="0" w:color="auto"/>
            <w:left w:val="none" w:sz="0" w:space="0" w:color="auto"/>
            <w:bottom w:val="none" w:sz="0" w:space="0" w:color="auto"/>
            <w:right w:val="none" w:sz="0" w:space="0" w:color="auto"/>
          </w:divBdr>
        </w:div>
        <w:div w:id="2036618545">
          <w:marLeft w:val="547"/>
          <w:marRight w:val="0"/>
          <w:marTop w:val="115"/>
          <w:marBottom w:val="0"/>
          <w:divBdr>
            <w:top w:val="none" w:sz="0" w:space="0" w:color="auto"/>
            <w:left w:val="none" w:sz="0" w:space="0" w:color="auto"/>
            <w:bottom w:val="none" w:sz="0" w:space="0" w:color="auto"/>
            <w:right w:val="none" w:sz="0" w:space="0" w:color="auto"/>
          </w:divBdr>
        </w:div>
      </w:divsChild>
    </w:div>
    <w:div w:id="1611157746">
      <w:bodyDiv w:val="1"/>
      <w:marLeft w:val="0"/>
      <w:marRight w:val="0"/>
      <w:marTop w:val="0"/>
      <w:marBottom w:val="0"/>
      <w:divBdr>
        <w:top w:val="none" w:sz="0" w:space="0" w:color="auto"/>
        <w:left w:val="none" w:sz="0" w:space="0" w:color="auto"/>
        <w:bottom w:val="none" w:sz="0" w:space="0" w:color="auto"/>
        <w:right w:val="none" w:sz="0" w:space="0" w:color="auto"/>
      </w:divBdr>
      <w:divsChild>
        <w:div w:id="745035074">
          <w:marLeft w:val="547"/>
          <w:marRight w:val="0"/>
          <w:marTop w:val="115"/>
          <w:marBottom w:val="0"/>
          <w:divBdr>
            <w:top w:val="none" w:sz="0" w:space="0" w:color="auto"/>
            <w:left w:val="none" w:sz="0" w:space="0" w:color="auto"/>
            <w:bottom w:val="none" w:sz="0" w:space="0" w:color="auto"/>
            <w:right w:val="none" w:sz="0" w:space="0" w:color="auto"/>
          </w:divBdr>
        </w:div>
      </w:divsChild>
    </w:div>
    <w:div w:id="1870291265">
      <w:bodyDiv w:val="1"/>
      <w:marLeft w:val="0"/>
      <w:marRight w:val="0"/>
      <w:marTop w:val="0"/>
      <w:marBottom w:val="0"/>
      <w:divBdr>
        <w:top w:val="none" w:sz="0" w:space="0" w:color="auto"/>
        <w:left w:val="none" w:sz="0" w:space="0" w:color="auto"/>
        <w:bottom w:val="none" w:sz="0" w:space="0" w:color="auto"/>
        <w:right w:val="none" w:sz="0" w:space="0" w:color="auto"/>
      </w:divBdr>
    </w:div>
    <w:div w:id="1872181977">
      <w:bodyDiv w:val="1"/>
      <w:marLeft w:val="0"/>
      <w:marRight w:val="0"/>
      <w:marTop w:val="0"/>
      <w:marBottom w:val="0"/>
      <w:divBdr>
        <w:top w:val="none" w:sz="0" w:space="0" w:color="auto"/>
        <w:left w:val="none" w:sz="0" w:space="0" w:color="auto"/>
        <w:bottom w:val="none" w:sz="0" w:space="0" w:color="auto"/>
        <w:right w:val="none" w:sz="0" w:space="0" w:color="auto"/>
      </w:divBdr>
      <w:divsChild>
        <w:div w:id="1870102309">
          <w:marLeft w:val="547"/>
          <w:marRight w:val="0"/>
          <w:marTop w:val="115"/>
          <w:marBottom w:val="0"/>
          <w:divBdr>
            <w:top w:val="none" w:sz="0" w:space="0" w:color="auto"/>
            <w:left w:val="none" w:sz="0" w:space="0" w:color="auto"/>
            <w:bottom w:val="none" w:sz="0" w:space="0" w:color="auto"/>
            <w:right w:val="none" w:sz="0" w:space="0" w:color="auto"/>
          </w:divBdr>
        </w:div>
      </w:divsChild>
    </w:div>
    <w:div w:id="2130200577">
      <w:bodyDiv w:val="1"/>
      <w:marLeft w:val="0"/>
      <w:marRight w:val="0"/>
      <w:marTop w:val="0"/>
      <w:marBottom w:val="0"/>
      <w:divBdr>
        <w:top w:val="none" w:sz="0" w:space="0" w:color="auto"/>
        <w:left w:val="none" w:sz="0" w:space="0" w:color="auto"/>
        <w:bottom w:val="none" w:sz="0" w:space="0" w:color="auto"/>
        <w:right w:val="none" w:sz="0" w:space="0" w:color="auto"/>
      </w:divBdr>
      <w:divsChild>
        <w:div w:id="467162975">
          <w:marLeft w:val="0"/>
          <w:marRight w:val="0"/>
          <w:marTop w:val="0"/>
          <w:marBottom w:val="225"/>
          <w:divBdr>
            <w:top w:val="none" w:sz="0" w:space="0" w:color="auto"/>
            <w:left w:val="none" w:sz="0" w:space="0" w:color="auto"/>
            <w:bottom w:val="none" w:sz="0" w:space="0" w:color="auto"/>
            <w:right w:val="none" w:sz="0" w:space="0" w:color="auto"/>
          </w:divBdr>
        </w:div>
        <w:div w:id="127208138">
          <w:marLeft w:val="0"/>
          <w:marRight w:val="0"/>
          <w:marTop w:val="0"/>
          <w:marBottom w:val="225"/>
          <w:divBdr>
            <w:top w:val="none" w:sz="0" w:space="0" w:color="auto"/>
            <w:left w:val="none" w:sz="0" w:space="0" w:color="auto"/>
            <w:bottom w:val="none" w:sz="0" w:space="0" w:color="auto"/>
            <w:right w:val="none" w:sz="0" w:space="0" w:color="auto"/>
          </w:divBdr>
        </w:div>
      </w:divsChild>
    </w:div>
    <w:div w:id="2140344768">
      <w:bodyDiv w:val="1"/>
      <w:marLeft w:val="0"/>
      <w:marRight w:val="0"/>
      <w:marTop w:val="0"/>
      <w:marBottom w:val="0"/>
      <w:divBdr>
        <w:top w:val="none" w:sz="0" w:space="0" w:color="auto"/>
        <w:left w:val="none" w:sz="0" w:space="0" w:color="auto"/>
        <w:bottom w:val="none" w:sz="0" w:space="0" w:color="auto"/>
        <w:right w:val="none" w:sz="0" w:space="0" w:color="auto"/>
      </w:divBdr>
      <w:divsChild>
        <w:div w:id="64690810">
          <w:marLeft w:val="0"/>
          <w:marRight w:val="0"/>
          <w:marTop w:val="0"/>
          <w:marBottom w:val="225"/>
          <w:divBdr>
            <w:top w:val="none" w:sz="0" w:space="0" w:color="auto"/>
            <w:left w:val="none" w:sz="0" w:space="0" w:color="auto"/>
            <w:bottom w:val="none" w:sz="0" w:space="0" w:color="auto"/>
            <w:right w:val="none" w:sz="0" w:space="0" w:color="auto"/>
          </w:divBdr>
        </w:div>
        <w:div w:id="1405176157">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3</Pages>
  <Words>262</Words>
  <Characters>1495</Characters>
  <Application>Microsoft Office Word</Application>
  <DocSecurity>0</DocSecurity>
  <Lines>12</Lines>
  <Paragraphs>3</Paragraphs>
  <ScaleCrop>false</ScaleCrop>
  <Company>Lenovo</Company>
  <LinksUpToDate>false</LinksUpToDate>
  <CharactersWithSpaces>1754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Waimen Cheung</dc:creator>
  <cp:lastModifiedBy>贵银</cp:lastModifiedBy>
  <cp:revision>11</cp:revision>
  <cp:lastPrinted>2017-10-08T09:10:00Z</cp:lastPrinted>
  <dcterms:created xsi:type="dcterms:W3CDTF">2021-10-01T01:14:00Z</dcterms:created>
  <dcterms:modified xsi:type="dcterms:W3CDTF">2021-10-01T03:11:00Z</dcterms:modified>
</cp:coreProperties>
</file>