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2B82" w14:textId="77777777" w:rsidR="00E3188D" w:rsidRDefault="003E3B86" w:rsidP="004669FF">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14:paraId="14A6FBDC" w14:textId="77777777" w:rsidR="00E3188D" w:rsidRDefault="00E3188D" w:rsidP="00E3188D">
      <w:pPr>
        <w:jc w:val="right"/>
      </w:pPr>
      <w:r>
        <w:rPr>
          <w:rFonts w:hint="eastAsia"/>
        </w:rPr>
        <w:t>第</w:t>
      </w:r>
      <w:r>
        <w:rPr>
          <w:rFonts w:hint="eastAsia"/>
        </w:rPr>
        <w:t xml:space="preserve"> </w:t>
      </w:r>
      <w:r w:rsidR="00992B2A" w:rsidRPr="003E3B86">
        <w:rPr>
          <w:rFonts w:asciiTheme="minorEastAsia" w:eastAsiaTheme="minorEastAsia" w:hAnsiTheme="minorEastAsia" w:hint="eastAsia"/>
        </w:rPr>
        <w:t>1</w:t>
      </w:r>
      <w:r w:rsidR="004F3351">
        <w:rPr>
          <w:rFonts w:hint="eastAsia"/>
        </w:rPr>
        <w:t xml:space="preserve"> </w:t>
      </w:r>
      <w:r>
        <w:rPr>
          <w:rFonts w:hint="eastAsia"/>
        </w:rPr>
        <w:t>号</w:t>
      </w:r>
    </w:p>
    <w:tbl>
      <w:tblPr>
        <w:tblW w:w="5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33"/>
        <w:gridCol w:w="1242"/>
        <w:gridCol w:w="967"/>
        <w:gridCol w:w="358"/>
        <w:gridCol w:w="1297"/>
        <w:gridCol w:w="1384"/>
        <w:gridCol w:w="1375"/>
      </w:tblGrid>
      <w:tr w:rsidR="003E3B86" w14:paraId="7CCBE5F3" w14:textId="77777777" w:rsidTr="006A7B88">
        <w:trPr>
          <w:trHeight w:val="470"/>
          <w:jc w:val="center"/>
        </w:trPr>
        <w:tc>
          <w:tcPr>
            <w:tcW w:w="822" w:type="pct"/>
            <w:vAlign w:val="center"/>
          </w:tcPr>
          <w:p w14:paraId="6518F465"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3"/>
            <w:vAlign w:val="center"/>
          </w:tcPr>
          <w:p w14:paraId="0964BFDB" w14:textId="6FA5D96A" w:rsidR="003E3B86" w:rsidRPr="00364292" w:rsidRDefault="009B7FF0" w:rsidP="00F56D78">
            <w:pPr>
              <w:keepLines/>
              <w:widowControl/>
              <w:jc w:val="center"/>
              <w:rPr>
                <w:rFonts w:ascii="宋体" w:hAnsi="宋体"/>
                <w:color w:val="000000"/>
                <w:szCs w:val="21"/>
              </w:rPr>
            </w:pPr>
            <w:r>
              <w:rPr>
                <w:rFonts w:ascii="宋体" w:hAnsi="宋体" w:hint="eastAsia"/>
                <w:color w:val="000000"/>
                <w:szCs w:val="21"/>
              </w:rPr>
              <w:t>数据库技术及应用</w:t>
            </w:r>
          </w:p>
        </w:tc>
        <w:tc>
          <w:tcPr>
            <w:tcW w:w="2318" w:type="pct"/>
            <w:gridSpan w:val="4"/>
            <w:vAlign w:val="center"/>
          </w:tcPr>
          <w:p w14:paraId="7920DD04" w14:textId="77777777"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14:paraId="3F1AFB91" w14:textId="77777777" w:rsidTr="006A7B88">
        <w:trPr>
          <w:trHeight w:val="561"/>
          <w:jc w:val="center"/>
        </w:trPr>
        <w:tc>
          <w:tcPr>
            <w:tcW w:w="822" w:type="pct"/>
            <w:vAlign w:val="center"/>
          </w:tcPr>
          <w:p w14:paraId="35419317"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7"/>
            <w:vAlign w:val="center"/>
          </w:tcPr>
          <w:p w14:paraId="2FB49DEB" w14:textId="4955F7E7" w:rsidR="003E3B86" w:rsidRPr="00DE369C" w:rsidRDefault="003E3B86" w:rsidP="00F56D78">
            <w:pPr>
              <w:keepLines/>
              <w:widowControl/>
              <w:jc w:val="center"/>
              <w:rPr>
                <w:rFonts w:ascii="宋体" w:hAnsi="宋体"/>
                <w:szCs w:val="21"/>
              </w:rPr>
            </w:pPr>
            <w:r>
              <w:rPr>
                <w:rFonts w:ascii="宋体" w:hAnsi="宋体" w:hint="eastAsia"/>
                <w:szCs w:val="21"/>
              </w:rPr>
              <w:t>项目</w:t>
            </w:r>
            <w:r w:rsidR="009B7FF0">
              <w:rPr>
                <w:rFonts w:ascii="宋体" w:hAnsi="宋体" w:hint="eastAsia"/>
                <w:szCs w:val="21"/>
              </w:rPr>
              <w:t>四</w:t>
            </w:r>
            <w:r>
              <w:rPr>
                <w:rFonts w:ascii="宋体" w:hAnsi="宋体" w:hint="eastAsia"/>
                <w:szCs w:val="21"/>
              </w:rPr>
              <w:t>任务</w:t>
            </w:r>
            <w:r w:rsidR="00AC61D9">
              <w:rPr>
                <w:rFonts w:ascii="宋体" w:hAnsi="宋体" w:hint="eastAsia"/>
                <w:szCs w:val="21"/>
              </w:rPr>
              <w:t>二网络技术及应用</w:t>
            </w:r>
          </w:p>
        </w:tc>
      </w:tr>
      <w:tr w:rsidR="003E3B86" w14:paraId="4F431464" w14:textId="77777777" w:rsidTr="006A7B88">
        <w:trPr>
          <w:trHeight w:val="3248"/>
          <w:jc w:val="center"/>
        </w:trPr>
        <w:tc>
          <w:tcPr>
            <w:tcW w:w="822" w:type="pct"/>
            <w:vAlign w:val="center"/>
          </w:tcPr>
          <w:p w14:paraId="0931B030"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7"/>
            <w:vAlign w:val="center"/>
          </w:tcPr>
          <w:p w14:paraId="5240D1FE" w14:textId="77777777" w:rsidR="003E3B86" w:rsidRPr="003E3B86" w:rsidRDefault="003E3B86" w:rsidP="00F56D78">
            <w:pPr>
              <w:keepLines/>
              <w:widowControl/>
              <w:spacing w:line="330" w:lineRule="atLeast"/>
              <w:rPr>
                <w:rFonts w:asciiTheme="minorEastAsia" w:eastAsiaTheme="minorEastAsia" w:hAnsiTheme="minorEastAsia"/>
                <w:szCs w:val="21"/>
              </w:rPr>
            </w:pPr>
            <w:r w:rsidRPr="003E3B86">
              <w:rPr>
                <w:rFonts w:asciiTheme="minorEastAsia" w:eastAsiaTheme="minorEastAsia" w:hAnsiTheme="minorEastAsia" w:hint="eastAsia"/>
                <w:szCs w:val="21"/>
              </w:rPr>
              <w:t>知识目标</w:t>
            </w:r>
          </w:p>
          <w:p w14:paraId="3C92CF52" w14:textId="77777777" w:rsidR="00206B00" w:rsidRPr="00F711D6" w:rsidRDefault="00206B00" w:rsidP="00D813C2">
            <w:pPr>
              <w:spacing w:line="330" w:lineRule="atLeast"/>
              <w:rPr>
                <w:rFonts w:ascii="宋体" w:hAnsi="宋体"/>
              </w:rPr>
            </w:pPr>
            <w:r w:rsidRPr="00F711D6">
              <w:rPr>
                <w:rFonts w:ascii="宋体" w:hAnsi="宋体" w:hint="eastAsia"/>
              </w:rPr>
              <w:t>1.掌握计算机网络的定义、计算机网络的发展历程、计算机网络的分类；</w:t>
            </w:r>
          </w:p>
          <w:p w14:paraId="67286097" w14:textId="77777777" w:rsidR="00206B00" w:rsidRPr="00F711D6" w:rsidRDefault="00206B00" w:rsidP="00D813C2">
            <w:pPr>
              <w:spacing w:line="330" w:lineRule="atLeast"/>
              <w:rPr>
                <w:rFonts w:ascii="宋体" w:hAnsi="宋体"/>
              </w:rPr>
            </w:pPr>
            <w:r w:rsidRPr="00F711D6">
              <w:rPr>
                <w:rFonts w:ascii="宋体" w:hAnsi="宋体" w:hint="eastAsia"/>
              </w:rPr>
              <w:t>2</w:t>
            </w:r>
            <w:r w:rsidRPr="00F711D6">
              <w:rPr>
                <w:rFonts w:ascii="宋体" w:hAnsi="宋体"/>
              </w:rPr>
              <w:t>.</w:t>
            </w:r>
            <w:r w:rsidRPr="00F711D6">
              <w:rPr>
                <w:rFonts w:ascii="宋体" w:hAnsi="宋体" w:hint="eastAsia"/>
              </w:rPr>
              <w:t>掌握5</w:t>
            </w:r>
            <w:r w:rsidRPr="00F711D6">
              <w:rPr>
                <w:rFonts w:ascii="宋体" w:hAnsi="宋体"/>
              </w:rPr>
              <w:t>G</w:t>
            </w:r>
            <w:r w:rsidRPr="00F711D6">
              <w:rPr>
                <w:rFonts w:ascii="宋体" w:hAnsi="宋体" w:hint="eastAsia"/>
              </w:rPr>
              <w:t>技术的定义及应用领域</w:t>
            </w:r>
            <w:r>
              <w:rPr>
                <w:rFonts w:ascii="宋体" w:hAnsi="宋体" w:hint="eastAsia"/>
              </w:rPr>
              <w:t>。</w:t>
            </w:r>
          </w:p>
          <w:p w14:paraId="0C05FC44" w14:textId="77777777" w:rsidR="003E3B86" w:rsidRPr="003E3B86" w:rsidRDefault="003E3B86" w:rsidP="00F56D78">
            <w:pPr>
              <w:keepLines/>
              <w:widowControl/>
              <w:spacing w:line="330" w:lineRule="atLeast"/>
              <w:rPr>
                <w:rFonts w:asciiTheme="minorEastAsia" w:eastAsiaTheme="minorEastAsia" w:hAnsiTheme="minorEastAsia"/>
                <w:szCs w:val="21"/>
              </w:rPr>
            </w:pPr>
            <w:r w:rsidRPr="003E3B86">
              <w:rPr>
                <w:rFonts w:asciiTheme="minorEastAsia" w:eastAsiaTheme="minorEastAsia" w:hAnsiTheme="minorEastAsia" w:hint="eastAsia"/>
                <w:szCs w:val="21"/>
              </w:rPr>
              <w:t>能力目标</w:t>
            </w:r>
          </w:p>
          <w:p w14:paraId="6953AFF9" w14:textId="77777777" w:rsidR="00D813C2" w:rsidRPr="00F711D6" w:rsidRDefault="00D813C2" w:rsidP="00F5007A">
            <w:pPr>
              <w:spacing w:line="330" w:lineRule="atLeast"/>
              <w:rPr>
                <w:rFonts w:ascii="宋体" w:hAnsi="宋体"/>
              </w:rPr>
            </w:pPr>
            <w:r w:rsidRPr="00F711D6">
              <w:rPr>
                <w:rFonts w:ascii="宋体" w:hAnsi="宋体" w:hint="eastAsia"/>
              </w:rPr>
              <w:t>1.能够对计算机网络进行分类；</w:t>
            </w:r>
          </w:p>
          <w:p w14:paraId="4A92CEAE" w14:textId="77777777" w:rsidR="00D813C2" w:rsidRPr="00F711D6" w:rsidRDefault="00D813C2" w:rsidP="00F5007A">
            <w:pPr>
              <w:spacing w:line="330" w:lineRule="atLeast"/>
              <w:rPr>
                <w:rFonts w:ascii="宋体" w:hAnsi="宋体"/>
              </w:rPr>
            </w:pPr>
            <w:r w:rsidRPr="00F711D6">
              <w:rPr>
                <w:rFonts w:ascii="宋体" w:hAnsi="宋体" w:hint="eastAsia"/>
              </w:rPr>
              <w:t>2.能够概述5</w:t>
            </w:r>
            <w:r w:rsidRPr="00F711D6">
              <w:rPr>
                <w:rFonts w:ascii="宋体" w:hAnsi="宋体"/>
              </w:rPr>
              <w:t>G</w:t>
            </w:r>
            <w:r w:rsidRPr="00F711D6">
              <w:rPr>
                <w:rFonts w:ascii="宋体" w:hAnsi="宋体" w:hint="eastAsia"/>
              </w:rPr>
              <w:t>技术的应用领域</w:t>
            </w:r>
            <w:r>
              <w:rPr>
                <w:rFonts w:ascii="宋体" w:hAnsi="宋体" w:hint="eastAsia"/>
              </w:rPr>
              <w:t>。</w:t>
            </w:r>
          </w:p>
          <w:p w14:paraId="368EAD13" w14:textId="77777777" w:rsidR="003E3B86" w:rsidRPr="003E3B86" w:rsidRDefault="003E3B86" w:rsidP="00F56D78">
            <w:pPr>
              <w:keepLines/>
              <w:widowControl/>
              <w:spacing w:before="40" w:after="40" w:line="330" w:lineRule="atLeast"/>
              <w:rPr>
                <w:rFonts w:asciiTheme="minorEastAsia" w:eastAsiaTheme="minorEastAsia" w:hAnsiTheme="minorEastAsia"/>
                <w:szCs w:val="21"/>
              </w:rPr>
            </w:pPr>
            <w:r>
              <w:rPr>
                <w:rFonts w:asciiTheme="minorEastAsia" w:eastAsiaTheme="minorEastAsia" w:hAnsiTheme="minorEastAsia" w:hint="eastAsia"/>
                <w:szCs w:val="21"/>
              </w:rPr>
              <w:t>思政目标</w:t>
            </w:r>
          </w:p>
          <w:p w14:paraId="28552DE5" w14:textId="77777777" w:rsidR="0083635E" w:rsidRPr="001D4C1B" w:rsidRDefault="0083635E" w:rsidP="00837D8E">
            <w:pPr>
              <w:spacing w:line="330" w:lineRule="atLeast"/>
              <w:rPr>
                <w:rFonts w:ascii="宋体" w:hAnsi="宋体"/>
              </w:rPr>
            </w:pPr>
            <w:r w:rsidRPr="001D4C1B">
              <w:rPr>
                <w:rFonts w:ascii="宋体" w:hAnsi="宋体" w:hint="eastAsia"/>
              </w:rPr>
              <w:t>1.树立网络安全防范意识，切实做到保证个人、企业国家网络信息安全；</w:t>
            </w:r>
          </w:p>
          <w:p w14:paraId="01A9197A" w14:textId="0E87657C" w:rsidR="003E3B86" w:rsidRPr="00DE369C" w:rsidRDefault="0083635E" w:rsidP="00150709">
            <w:pPr>
              <w:spacing w:line="330" w:lineRule="atLeast"/>
              <w:rPr>
                <w:rFonts w:ascii="宋体" w:hAnsi="宋体" w:hint="eastAsia"/>
                <w:szCs w:val="21"/>
              </w:rPr>
            </w:pPr>
            <w:r w:rsidRPr="001D4C1B">
              <w:rPr>
                <w:rFonts w:ascii="宋体" w:hAnsi="宋体" w:hint="eastAsia"/>
              </w:rPr>
              <w:t>2.学好网络技术，不断进行技术创新，促进网络技术与物流产业的融合发展。</w:t>
            </w:r>
          </w:p>
        </w:tc>
      </w:tr>
      <w:tr w:rsidR="00F56D78" w14:paraId="76ADEB22" w14:textId="77777777" w:rsidTr="006A7B88">
        <w:trPr>
          <w:trHeight w:val="1126"/>
          <w:jc w:val="center"/>
        </w:trPr>
        <w:tc>
          <w:tcPr>
            <w:tcW w:w="822" w:type="pct"/>
            <w:vAlign w:val="center"/>
          </w:tcPr>
          <w:p w14:paraId="5B722D93"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860" w:type="pct"/>
            <w:gridSpan w:val="3"/>
            <w:vAlign w:val="center"/>
          </w:tcPr>
          <w:p w14:paraId="79FC1CED" w14:textId="2B452A2B" w:rsidR="003E3B86" w:rsidRDefault="00973CCC" w:rsidP="00150709">
            <w:pPr>
              <w:keepLines/>
              <w:widowControl/>
              <w:rPr>
                <w:rFonts w:ascii="宋体" w:hAnsi="宋体" w:hint="eastAsia"/>
                <w:bCs/>
                <w:szCs w:val="21"/>
              </w:rPr>
            </w:pPr>
            <w:r>
              <w:rPr>
                <w:rFonts w:ascii="宋体" w:hAnsi="宋体" w:hint="eastAsia"/>
                <w:bCs/>
                <w:szCs w:val="21"/>
              </w:rPr>
              <w:t>1</w:t>
            </w:r>
            <w:r>
              <w:rPr>
                <w:rFonts w:ascii="宋体" w:hAnsi="宋体"/>
                <w:bCs/>
                <w:szCs w:val="21"/>
              </w:rPr>
              <w:t>.</w:t>
            </w:r>
            <w:r w:rsidR="00837D8E">
              <w:rPr>
                <w:rFonts w:ascii="宋体" w:hAnsi="宋体" w:hint="eastAsia"/>
                <w:bCs/>
                <w:szCs w:val="21"/>
              </w:rPr>
              <w:t>计算机网络的发展历程</w:t>
            </w:r>
          </w:p>
          <w:p w14:paraId="4FC6C588" w14:textId="20F1C679" w:rsidR="00973CCC" w:rsidRPr="00150709" w:rsidRDefault="00973CCC" w:rsidP="00150709">
            <w:pPr>
              <w:keepLines/>
              <w:widowControl/>
              <w:rPr>
                <w:rFonts w:ascii="宋体" w:hAnsi="宋体"/>
                <w:bCs/>
                <w:szCs w:val="21"/>
              </w:rPr>
            </w:pPr>
            <w:r>
              <w:rPr>
                <w:rFonts w:ascii="宋体" w:hAnsi="宋体" w:hint="eastAsia"/>
                <w:bCs/>
                <w:szCs w:val="21"/>
              </w:rPr>
              <w:t>2</w:t>
            </w:r>
            <w:r>
              <w:rPr>
                <w:rFonts w:ascii="宋体" w:hAnsi="宋体"/>
                <w:bCs/>
                <w:szCs w:val="21"/>
              </w:rPr>
              <w:t>.</w:t>
            </w:r>
            <w:r w:rsidR="00707A63">
              <w:rPr>
                <w:rFonts w:ascii="宋体" w:hAnsi="宋体" w:hint="eastAsia"/>
                <w:bCs/>
                <w:szCs w:val="21"/>
              </w:rPr>
              <w:t>计算机网络的分类</w:t>
            </w:r>
          </w:p>
        </w:tc>
        <w:tc>
          <w:tcPr>
            <w:tcW w:w="869" w:type="pct"/>
            <w:gridSpan w:val="2"/>
            <w:vAlign w:val="center"/>
          </w:tcPr>
          <w:p w14:paraId="1794C43B"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449" w:type="pct"/>
            <w:gridSpan w:val="2"/>
            <w:vAlign w:val="center"/>
          </w:tcPr>
          <w:p w14:paraId="3B062B0A" w14:textId="371C00C2" w:rsidR="003E3B86" w:rsidRPr="00973CCC" w:rsidRDefault="00E71442" w:rsidP="00973CCC">
            <w:pPr>
              <w:keepLines/>
              <w:widowControl/>
              <w:rPr>
                <w:rFonts w:ascii="宋体" w:hAnsi="宋体"/>
                <w:bCs/>
                <w:szCs w:val="21"/>
              </w:rPr>
            </w:pPr>
            <w:r>
              <w:rPr>
                <w:rFonts w:ascii="宋体" w:hAnsi="宋体" w:hint="eastAsia"/>
                <w:bCs/>
                <w:szCs w:val="21"/>
              </w:rPr>
              <w:t>5</w:t>
            </w:r>
            <w:r>
              <w:rPr>
                <w:rFonts w:ascii="宋体" w:hAnsi="宋体"/>
                <w:bCs/>
                <w:szCs w:val="21"/>
              </w:rPr>
              <w:t>G</w:t>
            </w:r>
            <w:r>
              <w:rPr>
                <w:rFonts w:ascii="宋体" w:hAnsi="宋体" w:hint="eastAsia"/>
                <w:bCs/>
                <w:szCs w:val="21"/>
              </w:rPr>
              <w:t>技术的应用领域</w:t>
            </w:r>
          </w:p>
        </w:tc>
      </w:tr>
      <w:tr w:rsidR="003E3B86" w14:paraId="0B220092" w14:textId="77777777" w:rsidTr="006A7B88">
        <w:trPr>
          <w:trHeight w:val="509"/>
          <w:jc w:val="center"/>
        </w:trPr>
        <w:tc>
          <w:tcPr>
            <w:tcW w:w="822" w:type="pct"/>
            <w:vMerge w:val="restart"/>
            <w:vAlign w:val="center"/>
          </w:tcPr>
          <w:p w14:paraId="092262A7"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860" w:type="pct"/>
            <w:gridSpan w:val="3"/>
            <w:vMerge w:val="restart"/>
            <w:vAlign w:val="center"/>
          </w:tcPr>
          <w:p w14:paraId="072F5858" w14:textId="77777777"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869" w:type="pct"/>
            <w:gridSpan w:val="2"/>
            <w:vAlign w:val="center"/>
          </w:tcPr>
          <w:p w14:paraId="3E5CD9DF"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14:paraId="0B1F18CE" w14:textId="77777777"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14:paraId="430753AE" w14:textId="77777777"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14:paraId="3822454D" w14:textId="77777777" w:rsidTr="006A7B88">
        <w:trPr>
          <w:trHeight w:val="375"/>
          <w:jc w:val="center"/>
        </w:trPr>
        <w:tc>
          <w:tcPr>
            <w:tcW w:w="822" w:type="pct"/>
            <w:vMerge/>
            <w:vAlign w:val="center"/>
          </w:tcPr>
          <w:p w14:paraId="327CAA05" w14:textId="77777777" w:rsidR="003E3B86" w:rsidRPr="00BA4EEF" w:rsidRDefault="003E3B86" w:rsidP="00F56D78">
            <w:pPr>
              <w:keepLines/>
              <w:widowControl/>
              <w:jc w:val="center"/>
              <w:rPr>
                <w:rFonts w:ascii="宋体" w:hAnsi="宋体"/>
                <w:b/>
                <w:szCs w:val="21"/>
              </w:rPr>
            </w:pPr>
          </w:p>
        </w:tc>
        <w:tc>
          <w:tcPr>
            <w:tcW w:w="1860" w:type="pct"/>
            <w:gridSpan w:val="3"/>
            <w:vMerge/>
            <w:vAlign w:val="center"/>
          </w:tcPr>
          <w:p w14:paraId="73935881" w14:textId="77777777" w:rsidR="003E3B86" w:rsidRPr="00DE369C" w:rsidRDefault="003E3B86" w:rsidP="00F56D78">
            <w:pPr>
              <w:keepLines/>
              <w:widowControl/>
              <w:jc w:val="center"/>
              <w:rPr>
                <w:rFonts w:ascii="宋体" w:hAnsi="宋体"/>
                <w:szCs w:val="21"/>
              </w:rPr>
            </w:pPr>
          </w:p>
        </w:tc>
        <w:tc>
          <w:tcPr>
            <w:tcW w:w="869" w:type="pct"/>
            <w:gridSpan w:val="2"/>
            <w:vAlign w:val="center"/>
          </w:tcPr>
          <w:p w14:paraId="76B75322"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14:paraId="71FD2C5F" w14:textId="77777777"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14:paraId="189C1D71" w14:textId="77777777"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14:paraId="2492AAB6" w14:textId="77777777" w:rsidTr="006A7B88">
        <w:trPr>
          <w:trHeight w:val="545"/>
          <w:jc w:val="center"/>
        </w:trPr>
        <w:tc>
          <w:tcPr>
            <w:tcW w:w="822" w:type="pct"/>
            <w:vMerge w:val="restart"/>
            <w:vAlign w:val="center"/>
          </w:tcPr>
          <w:p w14:paraId="15C97F3B" w14:textId="77777777"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14:paraId="6E22AF41" w14:textId="77777777"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14:paraId="43AA52FD" w14:textId="77777777"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14:paraId="783E8FD8" w14:textId="77777777"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81" w:type="pct"/>
            <w:vAlign w:val="center"/>
          </w:tcPr>
          <w:p w14:paraId="13214CCE" w14:textId="77777777" w:rsidR="00F56D78" w:rsidRPr="00364292" w:rsidRDefault="00F56D78" w:rsidP="00F56D78">
            <w:pPr>
              <w:keepLines/>
              <w:widowControl/>
              <w:tabs>
                <w:tab w:val="left" w:pos="2301"/>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14:paraId="7F8C2DB5"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14:paraId="3FC285C5"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14:paraId="67038D65" w14:textId="77777777" w:rsidTr="006A7B88">
        <w:trPr>
          <w:trHeight w:val="507"/>
          <w:jc w:val="center"/>
        </w:trPr>
        <w:tc>
          <w:tcPr>
            <w:tcW w:w="822" w:type="pct"/>
            <w:vMerge/>
            <w:vAlign w:val="center"/>
          </w:tcPr>
          <w:p w14:paraId="29ABE149" w14:textId="77777777" w:rsidR="00F56D78" w:rsidRPr="00364292" w:rsidRDefault="00F56D78" w:rsidP="00F56D78">
            <w:pPr>
              <w:keepLines/>
              <w:widowControl/>
              <w:rPr>
                <w:rFonts w:ascii="宋体" w:hAnsi="宋体"/>
                <w:szCs w:val="21"/>
              </w:rPr>
            </w:pPr>
          </w:p>
        </w:tc>
        <w:tc>
          <w:tcPr>
            <w:tcW w:w="700" w:type="pct"/>
            <w:vAlign w:val="center"/>
          </w:tcPr>
          <w:p w14:paraId="41EE66D7"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14:paraId="71EC1E38" w14:textId="77777777" w:rsidR="00F56D78" w:rsidRPr="00364292" w:rsidRDefault="00F56D78" w:rsidP="00F56D78">
            <w:pPr>
              <w:keepLines/>
              <w:widowControl/>
              <w:tabs>
                <w:tab w:val="left" w:pos="1025"/>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14:paraId="0A503B90" w14:textId="77777777"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81" w:type="pct"/>
            <w:vAlign w:val="center"/>
          </w:tcPr>
          <w:p w14:paraId="4309C879" w14:textId="77777777"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14:paraId="695C9688"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14:paraId="2007D1AD" w14:textId="77777777"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14:paraId="211C757E" w14:textId="77777777" w:rsidTr="006A7B88">
        <w:trPr>
          <w:trHeight w:val="507"/>
          <w:jc w:val="center"/>
        </w:trPr>
        <w:tc>
          <w:tcPr>
            <w:tcW w:w="5000" w:type="pct"/>
            <w:gridSpan w:val="8"/>
            <w:vAlign w:val="center"/>
          </w:tcPr>
          <w:p w14:paraId="0E545AB3" w14:textId="77777777" w:rsidR="00F56D78"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导入新课（15分钟）</w:t>
            </w:r>
          </w:p>
          <w:p w14:paraId="552833EE" w14:textId="77777777" w:rsidR="00BA4EEF" w:rsidRPr="00E913DF" w:rsidRDefault="00EA374D" w:rsidP="00E913DF">
            <w:pPr>
              <w:spacing w:line="360" w:lineRule="auto"/>
              <w:ind w:firstLineChars="200" w:firstLine="420"/>
              <w:rPr>
                <w:rFonts w:ascii="宋体" w:hAnsi="宋体"/>
                <w:szCs w:val="21"/>
              </w:rPr>
            </w:pPr>
            <w:r>
              <w:rPr>
                <w:rFonts w:ascii="宋体" w:hAnsi="宋体" w:hint="eastAsia"/>
                <w:szCs w:val="21"/>
              </w:rPr>
              <w:t>课本任务背景分析</w:t>
            </w:r>
          </w:p>
          <w:p w14:paraId="5ABEE467" w14:textId="684D3335" w:rsidR="00E3557B" w:rsidRPr="00E3557B" w:rsidRDefault="00BA4EEF" w:rsidP="00E3557B">
            <w:pPr>
              <w:keepLines/>
              <w:widowControl/>
              <w:spacing w:line="360" w:lineRule="auto"/>
              <w:ind w:firstLineChars="200" w:firstLine="420"/>
              <w:rPr>
                <w:rFonts w:ascii="Arial" w:hAnsi="Arial" w:cs="Arial" w:hint="eastAsia"/>
                <w:color w:val="191919"/>
                <w:shd w:val="clear" w:color="auto" w:fill="FFFFFF"/>
              </w:rPr>
            </w:pPr>
            <w:r w:rsidRPr="00E913DF">
              <w:rPr>
                <w:rFonts w:ascii="宋体" w:hAnsi="宋体" w:hint="eastAsia"/>
                <w:szCs w:val="21"/>
              </w:rPr>
              <w:t>思考：</w:t>
            </w:r>
            <w:r w:rsidR="00E3557B" w:rsidRPr="00DA5FEE">
              <w:rPr>
                <w:rFonts w:ascii="Arial" w:hAnsi="Arial" w:cs="Arial" w:hint="eastAsia"/>
                <w:color w:val="191919"/>
                <w:shd w:val="clear" w:color="auto" w:fill="FFFFFF"/>
              </w:rPr>
              <w:t>网络货运经营者</w:t>
            </w:r>
            <w:r w:rsidR="00E3557B">
              <w:rPr>
                <w:rFonts w:ascii="Arial" w:hAnsi="Arial" w:cs="Arial" w:hint="eastAsia"/>
                <w:color w:val="191919"/>
                <w:shd w:val="clear" w:color="auto" w:fill="FFFFFF"/>
              </w:rPr>
              <w:t>的优势有哪些？</w:t>
            </w:r>
          </w:p>
          <w:p w14:paraId="413F01C1"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讲授新课（40分钟）</w:t>
            </w:r>
          </w:p>
          <w:p w14:paraId="7E62B2CC"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一、计算机网络的定义</w:t>
            </w:r>
          </w:p>
          <w:p w14:paraId="2B722B3B" w14:textId="49B00AC6"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计算机网络是指将地理位置不同的具有独立功能的多台计算机及其外部设备，通过通信线路连接起来，在网络操作系统、网络管理软件及网络通信协议的管理和协调下，实现资源共享和信息传递的计算机系统。</w:t>
            </w:r>
          </w:p>
          <w:p w14:paraId="55F1384B"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二、计算机网络的发展历程</w:t>
            </w:r>
          </w:p>
          <w:p w14:paraId="2209887D"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t>纵观计算机网络的发展，其</w:t>
            </w:r>
            <w:r w:rsidRPr="00BB5574">
              <w:rPr>
                <w:rFonts w:ascii="宋体" w:hAnsi="宋体" w:hint="eastAsia"/>
                <w:szCs w:val="21"/>
              </w:rPr>
              <w:t>发展历程大致经历了</w:t>
            </w:r>
            <w:r w:rsidRPr="00BB5574">
              <w:rPr>
                <w:rFonts w:ascii="宋体" w:hAnsi="宋体"/>
                <w:szCs w:val="21"/>
              </w:rPr>
              <w:t>以下四个阶段：</w:t>
            </w:r>
            <w:bookmarkStart w:id="0" w:name="ref_2"/>
          </w:p>
          <w:p w14:paraId="62C5E4D2" w14:textId="77777777" w:rsidR="00D4472B" w:rsidRPr="00BB5574" w:rsidRDefault="00D4472B" w:rsidP="00597EF7">
            <w:pPr>
              <w:spacing w:line="360" w:lineRule="auto"/>
              <w:ind w:firstLine="425"/>
              <w:rPr>
                <w:rFonts w:ascii="宋体" w:hAnsi="宋体"/>
                <w:szCs w:val="21"/>
              </w:rPr>
            </w:pPr>
            <w:bookmarkStart w:id="1" w:name="2_1"/>
            <w:bookmarkStart w:id="2" w:name="sub6491244_2_1"/>
            <w:bookmarkStart w:id="3" w:name="诞生阶段"/>
            <w:bookmarkStart w:id="4" w:name="2-1"/>
            <w:bookmarkEnd w:id="1"/>
            <w:bookmarkEnd w:id="2"/>
            <w:bookmarkEnd w:id="3"/>
            <w:bookmarkEnd w:id="4"/>
            <w:r w:rsidRPr="00BB5574">
              <w:rPr>
                <w:rFonts w:ascii="宋体" w:hAnsi="宋体" w:hint="eastAsia"/>
                <w:szCs w:val="21"/>
              </w:rPr>
              <w:t>（一）诞生阶段</w:t>
            </w:r>
          </w:p>
          <w:p w14:paraId="5CE83C15"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lastRenderedPageBreak/>
              <w:t>20世纪60年代中期之前的第一代计算机网络是以单个计算机为中心的远程联机系统，典型应用是由一台计算机和全美范围内2000多个终端组成的飞机订票系统，终端是一台计算机的外围设备，包括显示器和键盘，无CPU和内存。</w:t>
            </w:r>
          </w:p>
          <w:p w14:paraId="7A770BBF" w14:textId="77777777" w:rsidR="00D4472B" w:rsidRPr="00BB5574" w:rsidRDefault="00D4472B" w:rsidP="00597EF7">
            <w:pPr>
              <w:spacing w:line="360" w:lineRule="auto"/>
              <w:ind w:firstLine="425"/>
              <w:rPr>
                <w:rFonts w:ascii="宋体" w:hAnsi="宋体"/>
                <w:szCs w:val="21"/>
              </w:rPr>
            </w:pPr>
            <w:bookmarkStart w:id="5" w:name="2_2"/>
            <w:bookmarkStart w:id="6" w:name="sub6491244_2_2"/>
            <w:bookmarkStart w:id="7" w:name="形成阶段"/>
            <w:bookmarkStart w:id="8" w:name="2-2"/>
            <w:bookmarkEnd w:id="5"/>
            <w:bookmarkEnd w:id="6"/>
            <w:bookmarkEnd w:id="7"/>
            <w:bookmarkEnd w:id="8"/>
            <w:r w:rsidRPr="00BB5574">
              <w:rPr>
                <w:rFonts w:ascii="宋体" w:hAnsi="宋体" w:hint="eastAsia"/>
                <w:szCs w:val="21"/>
              </w:rPr>
              <w:t>（二）形成阶段</w:t>
            </w:r>
          </w:p>
          <w:p w14:paraId="440A8DA8" w14:textId="019A357C" w:rsidR="00D4472B" w:rsidRPr="00BB5574" w:rsidRDefault="00D4472B" w:rsidP="00597EF7">
            <w:pPr>
              <w:spacing w:line="360" w:lineRule="auto"/>
              <w:ind w:firstLine="425"/>
              <w:rPr>
                <w:rFonts w:ascii="宋体" w:hAnsi="宋体"/>
                <w:szCs w:val="21"/>
              </w:rPr>
            </w:pPr>
            <w:r w:rsidRPr="00BB5574">
              <w:rPr>
                <w:rFonts w:ascii="宋体" w:hAnsi="宋体"/>
                <w:szCs w:val="21"/>
              </w:rPr>
              <w:t>20世纪60年代中期至70年代的第二代计算机网络是以多个主机通过通信线路互联起来，为用户提供服务，主机之间不是直接用线路相连，而是由接口报文处理机转接后互联的。</w:t>
            </w:r>
          </w:p>
          <w:p w14:paraId="63E935D4"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t>这个时期，网络概念为</w:t>
            </w:r>
            <w:r w:rsidRPr="00BB5574">
              <w:rPr>
                <w:rFonts w:ascii="宋体" w:hAnsi="宋体" w:hint="eastAsia"/>
                <w:szCs w:val="21"/>
              </w:rPr>
              <w:t>“</w:t>
            </w:r>
            <w:r w:rsidRPr="00BB5574">
              <w:rPr>
                <w:rFonts w:ascii="宋体" w:hAnsi="宋体"/>
                <w:szCs w:val="21"/>
              </w:rPr>
              <w:t>以能够相互共享资源为目的互联起来的具有独立功能的计算机之集合体</w:t>
            </w:r>
            <w:r w:rsidRPr="00BB5574">
              <w:rPr>
                <w:rFonts w:ascii="宋体" w:hAnsi="宋体" w:hint="eastAsia"/>
                <w:szCs w:val="21"/>
              </w:rPr>
              <w:t>”</w:t>
            </w:r>
            <w:r w:rsidRPr="00BB5574">
              <w:rPr>
                <w:rFonts w:ascii="宋体" w:hAnsi="宋体"/>
                <w:szCs w:val="21"/>
              </w:rPr>
              <w:t>，形成了计算机网络的基本概念。</w:t>
            </w:r>
          </w:p>
          <w:p w14:paraId="04C2F104" w14:textId="77777777" w:rsidR="00D4472B" w:rsidRPr="00BB5574" w:rsidRDefault="00D4472B" w:rsidP="00597EF7">
            <w:pPr>
              <w:spacing w:line="360" w:lineRule="auto"/>
              <w:ind w:firstLine="425"/>
              <w:rPr>
                <w:rFonts w:ascii="宋体" w:hAnsi="宋体"/>
                <w:szCs w:val="21"/>
              </w:rPr>
            </w:pPr>
            <w:bookmarkStart w:id="9" w:name="2_3"/>
            <w:bookmarkStart w:id="10" w:name="sub6491244_2_3"/>
            <w:bookmarkStart w:id="11" w:name="互联互通阶段"/>
            <w:bookmarkStart w:id="12" w:name="2-3"/>
            <w:bookmarkEnd w:id="9"/>
            <w:bookmarkEnd w:id="10"/>
            <w:bookmarkEnd w:id="11"/>
            <w:bookmarkEnd w:id="12"/>
            <w:r w:rsidRPr="00BB5574">
              <w:rPr>
                <w:rFonts w:ascii="宋体" w:hAnsi="宋体" w:hint="eastAsia"/>
                <w:szCs w:val="21"/>
              </w:rPr>
              <w:t>（三）互联互通阶段</w:t>
            </w:r>
          </w:p>
          <w:p w14:paraId="45A4E89D"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t>20世纪70年代末至90年代的第三代计算机网络是具有统一的网络体系结构并遵守国际标准的开放式和标准化的网络</w:t>
            </w:r>
            <w:r w:rsidRPr="00BB5574">
              <w:rPr>
                <w:rFonts w:ascii="宋体" w:hAnsi="宋体" w:hint="eastAsia"/>
                <w:szCs w:val="21"/>
              </w:rPr>
              <w:t>，此阶段形成</w:t>
            </w:r>
            <w:r w:rsidRPr="00BB5574">
              <w:rPr>
                <w:rFonts w:ascii="宋体" w:hAnsi="宋体"/>
                <w:szCs w:val="21"/>
              </w:rPr>
              <w:t>了两种国际通用的最重要的体系结构</w:t>
            </w:r>
            <w:r w:rsidRPr="00BB5574">
              <w:rPr>
                <w:rFonts w:ascii="宋体" w:hAnsi="宋体" w:hint="eastAsia"/>
                <w:szCs w:val="21"/>
              </w:rPr>
              <w:t>，</w:t>
            </w:r>
            <w:r w:rsidRPr="00BB5574">
              <w:rPr>
                <w:rFonts w:ascii="宋体" w:hAnsi="宋体"/>
                <w:szCs w:val="21"/>
              </w:rPr>
              <w:t>即TCP/IP体系结构和国际标准化组织的OSI体系结构。</w:t>
            </w:r>
            <w:bookmarkEnd w:id="0"/>
          </w:p>
          <w:p w14:paraId="627CB7C8" w14:textId="77777777" w:rsidR="00D4472B" w:rsidRPr="00BB5574" w:rsidRDefault="00D4472B" w:rsidP="00597EF7">
            <w:pPr>
              <w:spacing w:line="360" w:lineRule="auto"/>
              <w:ind w:firstLine="425"/>
              <w:rPr>
                <w:rFonts w:ascii="宋体" w:hAnsi="宋体"/>
                <w:szCs w:val="21"/>
              </w:rPr>
            </w:pPr>
            <w:bookmarkStart w:id="13" w:name="2_4"/>
            <w:bookmarkStart w:id="14" w:name="sub6491244_2_4"/>
            <w:bookmarkStart w:id="15" w:name="高速网络技术阶段"/>
            <w:bookmarkStart w:id="16" w:name="2-4"/>
            <w:bookmarkEnd w:id="13"/>
            <w:bookmarkEnd w:id="14"/>
            <w:bookmarkEnd w:id="15"/>
            <w:bookmarkEnd w:id="16"/>
            <w:r w:rsidRPr="00BB5574">
              <w:rPr>
                <w:rFonts w:ascii="宋体" w:hAnsi="宋体" w:hint="eastAsia"/>
                <w:szCs w:val="21"/>
              </w:rPr>
              <w:t>（四）高速网络技术阶段</w:t>
            </w:r>
          </w:p>
          <w:p w14:paraId="65A3714F"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t>20世纪90年代至今的第四代计算机网络，由于局域网技术发展成熟，出现光纤及高速网络技术，整个网络就像一个对用户透明的大的计算机系统，发展为以因特网( Internet)为代表的互联网。</w:t>
            </w:r>
          </w:p>
          <w:p w14:paraId="4A3ED4FE"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三、计算机网络的分类</w:t>
            </w:r>
          </w:p>
          <w:p w14:paraId="677DE053"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计算机网络可以从不同的角度进行分类，下面介绍几种常见的分类。</w:t>
            </w:r>
          </w:p>
          <w:p w14:paraId="6313B800"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（一）按地理范围分类</w:t>
            </w:r>
          </w:p>
          <w:p w14:paraId="7CB6E4DB" w14:textId="408AE98B" w:rsidR="00D4472B" w:rsidRPr="00BB5574" w:rsidRDefault="00D4472B" w:rsidP="00597EF7">
            <w:pPr>
              <w:spacing w:line="360" w:lineRule="auto"/>
              <w:ind w:firstLine="425"/>
              <w:rPr>
                <w:rFonts w:ascii="宋体" w:hAnsi="宋体" w:hint="eastAsia"/>
                <w:szCs w:val="21"/>
              </w:rPr>
            </w:pPr>
            <w:r w:rsidRPr="00BB5574">
              <w:rPr>
                <w:rFonts w:ascii="宋体" w:hAnsi="宋体" w:hint="eastAsia"/>
                <w:szCs w:val="21"/>
              </w:rPr>
              <w:t>1</w:t>
            </w:r>
            <w:r w:rsidRPr="00BB5574">
              <w:rPr>
                <w:rFonts w:ascii="宋体" w:hAnsi="宋体"/>
                <w:szCs w:val="21"/>
              </w:rPr>
              <w:t>.</w:t>
            </w:r>
            <w:r w:rsidRPr="00BB5574">
              <w:rPr>
                <w:rFonts w:ascii="宋体" w:hAnsi="宋体" w:hint="eastAsia"/>
                <w:szCs w:val="21"/>
              </w:rPr>
              <w:t>局域网</w:t>
            </w:r>
          </w:p>
          <w:p w14:paraId="0F76937B"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2</w:t>
            </w:r>
            <w:r w:rsidRPr="00BB5574">
              <w:rPr>
                <w:rFonts w:ascii="宋体" w:hAnsi="宋体"/>
                <w:szCs w:val="21"/>
              </w:rPr>
              <w:t>.</w:t>
            </w:r>
            <w:r w:rsidRPr="00BB5574">
              <w:rPr>
                <w:rFonts w:ascii="宋体" w:hAnsi="宋体" w:hint="eastAsia"/>
                <w:szCs w:val="21"/>
              </w:rPr>
              <w:t>城域网</w:t>
            </w:r>
          </w:p>
          <w:p w14:paraId="72C09C86"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3</w:t>
            </w:r>
            <w:r w:rsidRPr="00BB5574">
              <w:rPr>
                <w:rFonts w:ascii="宋体" w:hAnsi="宋体"/>
                <w:szCs w:val="21"/>
              </w:rPr>
              <w:t>.</w:t>
            </w:r>
            <w:r w:rsidRPr="00BB5574">
              <w:rPr>
                <w:rFonts w:ascii="宋体" w:hAnsi="宋体" w:hint="eastAsia"/>
                <w:szCs w:val="21"/>
              </w:rPr>
              <w:t>广域网</w:t>
            </w:r>
          </w:p>
          <w:p w14:paraId="10C22225"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4</w:t>
            </w:r>
            <w:r w:rsidRPr="00BB5574">
              <w:rPr>
                <w:rFonts w:ascii="宋体" w:hAnsi="宋体"/>
                <w:szCs w:val="21"/>
              </w:rPr>
              <w:t>.</w:t>
            </w:r>
            <w:r w:rsidRPr="00BB5574">
              <w:rPr>
                <w:rFonts w:ascii="宋体" w:hAnsi="宋体" w:hint="eastAsia"/>
                <w:szCs w:val="21"/>
              </w:rPr>
              <w:t>互联网</w:t>
            </w:r>
          </w:p>
          <w:p w14:paraId="7E4C2F65"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（二）按网络传输技术分类</w:t>
            </w:r>
          </w:p>
          <w:p w14:paraId="4BC33286"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1</w:t>
            </w:r>
            <w:r w:rsidRPr="00BB5574">
              <w:rPr>
                <w:rFonts w:ascii="宋体" w:hAnsi="宋体"/>
                <w:szCs w:val="21"/>
              </w:rPr>
              <w:t>.</w:t>
            </w:r>
            <w:r w:rsidRPr="00BB5574">
              <w:rPr>
                <w:rFonts w:ascii="宋体" w:hAnsi="宋体" w:hint="eastAsia"/>
                <w:szCs w:val="21"/>
              </w:rPr>
              <w:t>广播式网络</w:t>
            </w:r>
          </w:p>
          <w:p w14:paraId="40D3A9C3"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2</w:t>
            </w:r>
            <w:r w:rsidRPr="00BB5574">
              <w:rPr>
                <w:rFonts w:ascii="宋体" w:hAnsi="宋体"/>
                <w:szCs w:val="21"/>
              </w:rPr>
              <w:t>.</w:t>
            </w:r>
            <w:r w:rsidRPr="00BB5574">
              <w:rPr>
                <w:rFonts w:ascii="宋体" w:hAnsi="宋体" w:hint="eastAsia"/>
                <w:szCs w:val="21"/>
              </w:rPr>
              <w:t>点对点式网络</w:t>
            </w:r>
          </w:p>
          <w:p w14:paraId="7A0D1480" w14:textId="77777777" w:rsidR="00D4472B" w:rsidRPr="00BB5574" w:rsidRDefault="00D4472B" w:rsidP="00597EF7">
            <w:pPr>
              <w:spacing w:line="360" w:lineRule="auto"/>
              <w:ind w:firstLine="425"/>
              <w:rPr>
                <w:rFonts w:ascii="宋体" w:hAnsi="宋体"/>
                <w:szCs w:val="21"/>
              </w:rPr>
            </w:pPr>
            <w:bookmarkStart w:id="17" w:name="_Hlk80566269"/>
            <w:r w:rsidRPr="00BB5574">
              <w:rPr>
                <w:rFonts w:ascii="宋体" w:hAnsi="宋体" w:hint="eastAsia"/>
                <w:szCs w:val="21"/>
              </w:rPr>
              <w:t>（三）按拓扑结构分类</w:t>
            </w:r>
          </w:p>
          <w:p w14:paraId="62D860DE"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1</w:t>
            </w:r>
            <w:r w:rsidRPr="00BB5574">
              <w:rPr>
                <w:rFonts w:ascii="宋体" w:hAnsi="宋体"/>
                <w:szCs w:val="21"/>
              </w:rPr>
              <w:t>.</w:t>
            </w:r>
            <w:r w:rsidRPr="00BB5574">
              <w:rPr>
                <w:rFonts w:ascii="宋体" w:hAnsi="宋体" w:hint="eastAsia"/>
                <w:szCs w:val="21"/>
              </w:rPr>
              <w:t>星形网络</w:t>
            </w:r>
          </w:p>
          <w:p w14:paraId="514DEE18"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2</w:t>
            </w:r>
            <w:r w:rsidRPr="00BB5574">
              <w:rPr>
                <w:rFonts w:ascii="宋体" w:hAnsi="宋体"/>
                <w:szCs w:val="21"/>
              </w:rPr>
              <w:t>.</w:t>
            </w:r>
            <w:r w:rsidRPr="00BB5574">
              <w:rPr>
                <w:rFonts w:ascii="宋体" w:hAnsi="宋体" w:hint="eastAsia"/>
                <w:szCs w:val="21"/>
              </w:rPr>
              <w:t>树形网络</w:t>
            </w:r>
          </w:p>
          <w:p w14:paraId="53747608"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3</w:t>
            </w:r>
            <w:r w:rsidRPr="00BB5574">
              <w:rPr>
                <w:rFonts w:ascii="宋体" w:hAnsi="宋体"/>
                <w:szCs w:val="21"/>
              </w:rPr>
              <w:t>.</w:t>
            </w:r>
            <w:r w:rsidRPr="00BB5574">
              <w:rPr>
                <w:rFonts w:ascii="宋体" w:hAnsi="宋体" w:hint="eastAsia"/>
                <w:szCs w:val="21"/>
              </w:rPr>
              <w:t>总线形网络</w:t>
            </w:r>
          </w:p>
          <w:p w14:paraId="12C819F9"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4</w:t>
            </w:r>
            <w:r w:rsidRPr="00BB5574">
              <w:rPr>
                <w:rFonts w:ascii="宋体" w:hAnsi="宋体"/>
                <w:szCs w:val="21"/>
              </w:rPr>
              <w:t>.</w:t>
            </w:r>
            <w:r w:rsidRPr="00BB5574">
              <w:rPr>
                <w:rFonts w:ascii="宋体" w:hAnsi="宋体" w:hint="eastAsia"/>
                <w:szCs w:val="21"/>
              </w:rPr>
              <w:t>环形网络</w:t>
            </w:r>
          </w:p>
          <w:bookmarkEnd w:id="17"/>
          <w:p w14:paraId="0A38D0AC"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四、计算机网络的组成</w:t>
            </w:r>
          </w:p>
          <w:p w14:paraId="40AA0338"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计算机网络主要由计算机系统、数据通信系统、网络软件及协议三大部分组成。计算机系统是网络的基本模块，为网络内的其他计算机提供共享资源；数据通信系统是连接网络基本模块的桥梁，它提供各种连接技术和信息交换技术；网络软件是网络的组织者和管理者，在网络协议的支持下，为网络用户提供各种服务。</w:t>
            </w:r>
          </w:p>
          <w:p w14:paraId="554A3FAD"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五、5</w:t>
            </w:r>
            <w:r w:rsidRPr="00BB5574">
              <w:rPr>
                <w:rFonts w:ascii="宋体" w:hAnsi="宋体"/>
                <w:szCs w:val="21"/>
              </w:rPr>
              <w:t>G</w:t>
            </w:r>
            <w:r w:rsidRPr="00BB5574">
              <w:rPr>
                <w:rFonts w:ascii="宋体" w:hAnsi="宋体" w:hint="eastAsia"/>
                <w:szCs w:val="21"/>
              </w:rPr>
              <w:t>技术概述</w:t>
            </w:r>
          </w:p>
          <w:p w14:paraId="1C79C2DD"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（一）5</w:t>
            </w:r>
            <w:r w:rsidRPr="00BB5574">
              <w:rPr>
                <w:rFonts w:ascii="宋体" w:hAnsi="宋体"/>
                <w:szCs w:val="21"/>
              </w:rPr>
              <w:t>G</w:t>
            </w:r>
            <w:r w:rsidRPr="00BB5574">
              <w:rPr>
                <w:rFonts w:ascii="宋体" w:hAnsi="宋体" w:hint="eastAsia"/>
                <w:szCs w:val="21"/>
              </w:rPr>
              <w:t>技术的定义</w:t>
            </w:r>
          </w:p>
          <w:p w14:paraId="4A5CB353"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t>第五代移动通信技术（5th Generation Mobile Communication Technology</w:t>
            </w:r>
            <w:r w:rsidRPr="00BB5574">
              <w:rPr>
                <w:rFonts w:ascii="宋体" w:hAnsi="宋体" w:hint="eastAsia"/>
                <w:szCs w:val="21"/>
              </w:rPr>
              <w:t>，</w:t>
            </w:r>
            <w:r w:rsidRPr="00BB5574">
              <w:rPr>
                <w:rFonts w:ascii="宋体" w:hAnsi="宋体"/>
                <w:szCs w:val="21"/>
              </w:rPr>
              <w:t>简称5G）是具有高速率、低时延和大连接特点的新一代宽带移动通信技术，是实现人机物互联的网络基础设施。</w:t>
            </w:r>
          </w:p>
          <w:p w14:paraId="1408535F"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（二）5</w:t>
            </w:r>
            <w:r w:rsidRPr="00BB5574">
              <w:rPr>
                <w:rFonts w:ascii="宋体" w:hAnsi="宋体"/>
                <w:szCs w:val="21"/>
              </w:rPr>
              <w:t>G</w:t>
            </w:r>
            <w:r w:rsidRPr="00BB5574">
              <w:rPr>
                <w:rFonts w:ascii="宋体" w:hAnsi="宋体" w:hint="eastAsia"/>
                <w:szCs w:val="21"/>
              </w:rPr>
              <w:t>技术的应用领域</w:t>
            </w:r>
          </w:p>
          <w:p w14:paraId="1E731D82" w14:textId="77777777" w:rsidR="00D4472B" w:rsidRPr="00BB5574" w:rsidRDefault="00D4472B" w:rsidP="00597EF7">
            <w:pPr>
              <w:spacing w:line="360" w:lineRule="auto"/>
              <w:ind w:firstLine="425"/>
              <w:rPr>
                <w:rFonts w:ascii="宋体" w:hAnsi="宋体"/>
                <w:szCs w:val="21"/>
              </w:rPr>
            </w:pPr>
            <w:r w:rsidRPr="00BB5574">
              <w:rPr>
                <w:rFonts w:ascii="宋体" w:hAnsi="宋体"/>
                <w:szCs w:val="21"/>
              </w:rPr>
              <w:t>1.</w:t>
            </w:r>
            <w:r w:rsidRPr="00BB5574">
              <w:rPr>
                <w:rFonts w:ascii="宋体" w:hAnsi="宋体" w:hint="eastAsia"/>
                <w:szCs w:val="21"/>
              </w:rPr>
              <w:t>工业领域</w:t>
            </w:r>
          </w:p>
          <w:p w14:paraId="47DB5F02" w14:textId="77777777" w:rsidR="00D4472B" w:rsidRPr="00BB5574" w:rsidRDefault="00D4472B" w:rsidP="00597EF7">
            <w:pPr>
              <w:spacing w:line="360" w:lineRule="auto"/>
              <w:ind w:firstLine="425"/>
              <w:rPr>
                <w:rFonts w:ascii="宋体" w:hAnsi="宋体"/>
                <w:szCs w:val="21"/>
              </w:rPr>
            </w:pPr>
            <w:bookmarkStart w:id="18" w:name="5_3"/>
            <w:bookmarkStart w:id="19" w:name="sub7641070_5_3"/>
            <w:bookmarkStart w:id="20" w:name="能源领域"/>
            <w:bookmarkStart w:id="21" w:name="5-3"/>
            <w:bookmarkEnd w:id="18"/>
            <w:bookmarkEnd w:id="19"/>
            <w:bookmarkEnd w:id="20"/>
            <w:bookmarkEnd w:id="21"/>
            <w:r w:rsidRPr="00BB5574">
              <w:rPr>
                <w:rFonts w:ascii="宋体" w:hAnsi="宋体"/>
                <w:szCs w:val="21"/>
              </w:rPr>
              <w:t>2.</w:t>
            </w:r>
            <w:r w:rsidRPr="00BB5574">
              <w:rPr>
                <w:rFonts w:ascii="宋体" w:hAnsi="宋体" w:hint="eastAsia"/>
                <w:szCs w:val="21"/>
              </w:rPr>
              <w:t>能源领域</w:t>
            </w:r>
          </w:p>
          <w:p w14:paraId="21530F5A" w14:textId="77777777" w:rsidR="00D4472B" w:rsidRPr="00BB5574" w:rsidRDefault="00D4472B" w:rsidP="00597EF7">
            <w:pPr>
              <w:spacing w:line="360" w:lineRule="auto"/>
              <w:ind w:firstLine="425"/>
              <w:rPr>
                <w:rFonts w:ascii="宋体" w:hAnsi="宋体"/>
                <w:szCs w:val="21"/>
              </w:rPr>
            </w:pPr>
            <w:bookmarkStart w:id="22" w:name="5_4"/>
            <w:bookmarkStart w:id="23" w:name="sub7641070_5_4"/>
            <w:bookmarkStart w:id="24" w:name="教育领域"/>
            <w:bookmarkStart w:id="25" w:name="5-4"/>
            <w:bookmarkEnd w:id="22"/>
            <w:bookmarkEnd w:id="23"/>
            <w:bookmarkEnd w:id="24"/>
            <w:bookmarkEnd w:id="25"/>
            <w:r w:rsidRPr="00BB5574">
              <w:rPr>
                <w:rFonts w:ascii="宋体" w:hAnsi="宋体"/>
                <w:szCs w:val="21"/>
              </w:rPr>
              <w:t>3.</w:t>
            </w:r>
            <w:r w:rsidRPr="00BB5574">
              <w:rPr>
                <w:rFonts w:ascii="宋体" w:hAnsi="宋体" w:hint="eastAsia"/>
                <w:szCs w:val="21"/>
              </w:rPr>
              <w:t>教育领域</w:t>
            </w:r>
          </w:p>
          <w:p w14:paraId="093C2465" w14:textId="77777777" w:rsidR="00D4472B" w:rsidRPr="00BB5574" w:rsidRDefault="00D4472B" w:rsidP="00597EF7">
            <w:pPr>
              <w:spacing w:line="360" w:lineRule="auto"/>
              <w:ind w:firstLine="425"/>
              <w:rPr>
                <w:rFonts w:ascii="宋体" w:hAnsi="宋体"/>
                <w:szCs w:val="21"/>
              </w:rPr>
            </w:pPr>
            <w:bookmarkStart w:id="26" w:name="5_5"/>
            <w:bookmarkStart w:id="27" w:name="sub7641070_5_5"/>
            <w:bookmarkStart w:id="28" w:name="医疗领域"/>
            <w:bookmarkStart w:id="29" w:name="5-5"/>
            <w:bookmarkEnd w:id="26"/>
            <w:bookmarkEnd w:id="27"/>
            <w:bookmarkEnd w:id="28"/>
            <w:bookmarkEnd w:id="29"/>
            <w:r w:rsidRPr="00BB5574">
              <w:rPr>
                <w:rFonts w:ascii="宋体" w:hAnsi="宋体"/>
                <w:szCs w:val="21"/>
              </w:rPr>
              <w:t>4.</w:t>
            </w:r>
            <w:r w:rsidRPr="00BB5574">
              <w:rPr>
                <w:rFonts w:ascii="宋体" w:hAnsi="宋体" w:hint="eastAsia"/>
                <w:szCs w:val="21"/>
              </w:rPr>
              <w:t>医疗领域</w:t>
            </w:r>
          </w:p>
          <w:p w14:paraId="1858C9F4" w14:textId="77777777" w:rsidR="00D4472B" w:rsidRPr="00BB5574" w:rsidRDefault="00D4472B" w:rsidP="00597EF7">
            <w:pPr>
              <w:spacing w:line="360" w:lineRule="auto"/>
              <w:ind w:firstLine="425"/>
              <w:rPr>
                <w:rFonts w:ascii="宋体" w:hAnsi="宋体"/>
                <w:szCs w:val="21"/>
              </w:rPr>
            </w:pPr>
            <w:bookmarkStart w:id="30" w:name="5_6"/>
            <w:bookmarkStart w:id="31" w:name="sub7641070_5_6"/>
            <w:bookmarkStart w:id="32" w:name="文旅领域"/>
            <w:bookmarkStart w:id="33" w:name="5-6"/>
            <w:bookmarkEnd w:id="30"/>
            <w:bookmarkEnd w:id="31"/>
            <w:bookmarkEnd w:id="32"/>
            <w:bookmarkEnd w:id="33"/>
            <w:r w:rsidRPr="00BB5574">
              <w:rPr>
                <w:rFonts w:ascii="宋体" w:hAnsi="宋体"/>
                <w:szCs w:val="21"/>
              </w:rPr>
              <w:t>5.</w:t>
            </w:r>
            <w:r w:rsidRPr="00BB5574">
              <w:rPr>
                <w:rFonts w:ascii="宋体" w:hAnsi="宋体" w:hint="eastAsia"/>
                <w:szCs w:val="21"/>
              </w:rPr>
              <w:t>文旅领域</w:t>
            </w:r>
          </w:p>
          <w:p w14:paraId="18987F86" w14:textId="0712CE26" w:rsidR="00D4472B" w:rsidRPr="00BB5574" w:rsidRDefault="00D4472B" w:rsidP="00597EF7">
            <w:pPr>
              <w:spacing w:line="360" w:lineRule="auto"/>
              <w:ind w:firstLine="425"/>
              <w:rPr>
                <w:rFonts w:ascii="宋体" w:hAnsi="宋体" w:hint="eastAsia"/>
                <w:szCs w:val="21"/>
              </w:rPr>
            </w:pPr>
            <w:bookmarkStart w:id="34" w:name="5_7"/>
            <w:bookmarkStart w:id="35" w:name="sub7641070_5_7"/>
            <w:bookmarkStart w:id="36" w:name="智慧城市领域"/>
            <w:bookmarkStart w:id="37" w:name="5-7"/>
            <w:bookmarkStart w:id="38" w:name="5_9"/>
            <w:bookmarkStart w:id="39" w:name="sub7641070_5_9"/>
            <w:bookmarkStart w:id="40" w:name="金融领域"/>
            <w:bookmarkStart w:id="41" w:name="5-9"/>
            <w:bookmarkEnd w:id="34"/>
            <w:bookmarkEnd w:id="35"/>
            <w:bookmarkEnd w:id="36"/>
            <w:bookmarkEnd w:id="37"/>
            <w:bookmarkEnd w:id="38"/>
            <w:bookmarkEnd w:id="39"/>
            <w:bookmarkEnd w:id="40"/>
            <w:bookmarkEnd w:id="41"/>
            <w:r w:rsidRPr="00BB5574">
              <w:rPr>
                <w:rFonts w:ascii="宋体" w:hAnsi="宋体"/>
                <w:szCs w:val="21"/>
              </w:rPr>
              <w:t>6.</w:t>
            </w:r>
            <w:r w:rsidRPr="00BB5574">
              <w:rPr>
                <w:rFonts w:ascii="宋体" w:hAnsi="宋体" w:hint="eastAsia"/>
                <w:szCs w:val="21"/>
              </w:rPr>
              <w:t>金融领域</w:t>
            </w:r>
          </w:p>
          <w:p w14:paraId="2D60EA42" w14:textId="77777777" w:rsidR="00D4472B" w:rsidRPr="00BB5574" w:rsidRDefault="00D4472B" w:rsidP="00597EF7">
            <w:pPr>
              <w:spacing w:line="360" w:lineRule="auto"/>
              <w:ind w:firstLine="425"/>
              <w:rPr>
                <w:rFonts w:ascii="宋体" w:hAnsi="宋体"/>
                <w:szCs w:val="21"/>
              </w:rPr>
            </w:pPr>
            <w:r w:rsidRPr="00BB5574">
              <w:rPr>
                <w:rFonts w:ascii="宋体" w:hAnsi="宋体" w:hint="eastAsia"/>
                <w:szCs w:val="21"/>
              </w:rPr>
              <w:t xml:space="preserve">六、网络技术技术在物流中的应用 </w:t>
            </w:r>
          </w:p>
          <w:p w14:paraId="0739647D"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课堂实训（15分钟）</w:t>
            </w:r>
          </w:p>
          <w:p w14:paraId="48F4038B" w14:textId="77777777" w:rsidR="009A1E51" w:rsidRPr="007748F1" w:rsidRDefault="009A1E51" w:rsidP="00597EF7">
            <w:pPr>
              <w:spacing w:line="360" w:lineRule="auto"/>
              <w:ind w:firstLine="425"/>
              <w:rPr>
                <w:rFonts w:ascii="宋体" w:hAnsi="宋体"/>
                <w:szCs w:val="21"/>
              </w:rPr>
            </w:pPr>
            <w:r w:rsidRPr="007748F1">
              <w:rPr>
                <w:rFonts w:ascii="宋体" w:hAnsi="宋体" w:hint="eastAsia"/>
                <w:szCs w:val="21"/>
              </w:rPr>
              <w:t>任务背景：</w:t>
            </w:r>
            <w:r>
              <w:rPr>
                <w:rFonts w:ascii="宋体" w:hAnsi="宋体" w:hint="eastAsia"/>
                <w:szCs w:val="21"/>
              </w:rPr>
              <w:t>为了引导学生深入了解5</w:t>
            </w:r>
            <w:r>
              <w:rPr>
                <w:rFonts w:ascii="宋体" w:hAnsi="宋体"/>
                <w:szCs w:val="21"/>
              </w:rPr>
              <w:t>G</w:t>
            </w:r>
            <w:r>
              <w:rPr>
                <w:rFonts w:ascii="宋体" w:hAnsi="宋体" w:hint="eastAsia"/>
                <w:szCs w:val="21"/>
              </w:rPr>
              <w:t>技术在物流中的应用，将全班同学分为3组，分别搜集5</w:t>
            </w:r>
            <w:r>
              <w:rPr>
                <w:rFonts w:ascii="宋体" w:hAnsi="宋体"/>
                <w:szCs w:val="21"/>
              </w:rPr>
              <w:t>G</w:t>
            </w:r>
            <w:r>
              <w:rPr>
                <w:rFonts w:ascii="宋体" w:hAnsi="宋体" w:hint="eastAsia"/>
                <w:szCs w:val="21"/>
              </w:rPr>
              <w:t>技术在仓储、运输及配送领域应用的典型案例</w:t>
            </w:r>
            <w:r w:rsidRPr="007748F1">
              <w:rPr>
                <w:rFonts w:ascii="宋体" w:hAnsi="宋体" w:hint="eastAsia"/>
                <w:szCs w:val="21"/>
              </w:rPr>
              <w:t>。</w:t>
            </w:r>
          </w:p>
          <w:p w14:paraId="5438C6D5" w14:textId="77777777" w:rsidR="009A1E51" w:rsidRPr="007748F1" w:rsidRDefault="009A1E51" w:rsidP="00597EF7">
            <w:pPr>
              <w:spacing w:line="360" w:lineRule="auto"/>
              <w:ind w:firstLine="425"/>
              <w:rPr>
                <w:rFonts w:hAnsi="宋体"/>
                <w:szCs w:val="21"/>
              </w:rPr>
            </w:pPr>
            <w:r w:rsidRPr="007748F1">
              <w:rPr>
                <w:rFonts w:hAnsi="宋体" w:hint="eastAsia"/>
                <w:szCs w:val="21"/>
              </w:rPr>
              <w:t>任务要求：</w:t>
            </w:r>
            <w:r>
              <w:rPr>
                <w:rFonts w:hAnsi="宋体" w:hint="eastAsia"/>
                <w:szCs w:val="21"/>
              </w:rPr>
              <w:t>3</w:t>
            </w:r>
            <w:r>
              <w:rPr>
                <w:rFonts w:hAnsi="宋体" w:hint="eastAsia"/>
                <w:szCs w:val="21"/>
              </w:rPr>
              <w:t>组同学分别</w:t>
            </w:r>
            <w:r>
              <w:rPr>
                <w:rFonts w:ascii="宋体" w:hAnsi="宋体" w:hint="eastAsia"/>
                <w:szCs w:val="21"/>
              </w:rPr>
              <w:t>5</w:t>
            </w:r>
            <w:r>
              <w:rPr>
                <w:rFonts w:ascii="宋体" w:hAnsi="宋体"/>
                <w:szCs w:val="21"/>
              </w:rPr>
              <w:t>G</w:t>
            </w:r>
            <w:r>
              <w:rPr>
                <w:rFonts w:ascii="宋体" w:hAnsi="宋体" w:hint="eastAsia"/>
                <w:szCs w:val="21"/>
              </w:rPr>
              <w:t>技术在仓储、运输及配送领域应用的典型案例</w:t>
            </w:r>
            <w:r>
              <w:rPr>
                <w:rFonts w:hAnsi="宋体" w:hint="eastAsia"/>
                <w:szCs w:val="21"/>
              </w:rPr>
              <w:t>，撰写调研报告并分享</w:t>
            </w:r>
            <w:r w:rsidRPr="007748F1">
              <w:rPr>
                <w:rFonts w:hAnsi="宋体" w:hint="eastAsia"/>
                <w:szCs w:val="21"/>
              </w:rPr>
              <w:t>。</w:t>
            </w:r>
          </w:p>
          <w:p w14:paraId="2130C354" w14:textId="77777777" w:rsidR="009A1E51" w:rsidRPr="007748F1" w:rsidRDefault="009A1E51" w:rsidP="00597EF7">
            <w:pPr>
              <w:spacing w:line="360" w:lineRule="auto"/>
              <w:ind w:firstLine="425"/>
              <w:rPr>
                <w:rFonts w:hAnsi="宋体"/>
                <w:szCs w:val="21"/>
              </w:rPr>
            </w:pPr>
            <w:r w:rsidRPr="007748F1">
              <w:rPr>
                <w:rFonts w:hAnsi="宋体" w:hint="eastAsia"/>
                <w:szCs w:val="21"/>
              </w:rPr>
              <w:t>实施步骤：</w:t>
            </w:r>
          </w:p>
          <w:p w14:paraId="66C24135" w14:textId="77777777" w:rsidR="009A1E51" w:rsidRPr="007748F1" w:rsidRDefault="009A1E51" w:rsidP="00597EF7">
            <w:pPr>
              <w:spacing w:line="360" w:lineRule="auto"/>
              <w:ind w:firstLine="425"/>
              <w:rPr>
                <w:rFonts w:hAnsi="宋体"/>
                <w:szCs w:val="21"/>
              </w:rPr>
            </w:pPr>
            <w:r w:rsidRPr="007748F1">
              <w:rPr>
                <w:rFonts w:hAnsi="宋体"/>
                <w:szCs w:val="21"/>
              </w:rPr>
              <w:t>第</w:t>
            </w:r>
            <w:r w:rsidRPr="007748F1">
              <w:rPr>
                <w:rFonts w:hAnsi="宋体" w:hint="eastAsia"/>
                <w:szCs w:val="21"/>
              </w:rPr>
              <w:t>一</w:t>
            </w:r>
            <w:r w:rsidRPr="007748F1">
              <w:rPr>
                <w:rFonts w:hAnsi="宋体"/>
                <w:szCs w:val="21"/>
              </w:rPr>
              <w:t>步：</w:t>
            </w:r>
            <w:r>
              <w:rPr>
                <w:rFonts w:hAnsi="宋体"/>
                <w:szCs w:val="21"/>
              </w:rPr>
              <w:t>3</w:t>
            </w:r>
            <w:r>
              <w:rPr>
                <w:rFonts w:hAnsi="宋体" w:hint="eastAsia"/>
                <w:szCs w:val="21"/>
              </w:rPr>
              <w:t>组同学分别搜集</w:t>
            </w:r>
            <w:r>
              <w:rPr>
                <w:rFonts w:ascii="宋体" w:hAnsi="宋体" w:hint="eastAsia"/>
                <w:szCs w:val="21"/>
              </w:rPr>
              <w:t>5</w:t>
            </w:r>
            <w:r>
              <w:rPr>
                <w:rFonts w:ascii="宋体" w:hAnsi="宋体"/>
                <w:szCs w:val="21"/>
              </w:rPr>
              <w:t>G</w:t>
            </w:r>
            <w:r>
              <w:rPr>
                <w:rFonts w:ascii="宋体" w:hAnsi="宋体" w:hint="eastAsia"/>
                <w:szCs w:val="21"/>
              </w:rPr>
              <w:t>技术在仓储、运输及配送领域应用的典型案例</w:t>
            </w:r>
            <w:r w:rsidRPr="007748F1">
              <w:rPr>
                <w:rFonts w:hAnsi="宋体" w:hint="eastAsia"/>
                <w:szCs w:val="21"/>
              </w:rPr>
              <w:t>。</w:t>
            </w:r>
          </w:p>
          <w:p w14:paraId="454C8A56" w14:textId="77777777" w:rsidR="009A1E51" w:rsidRPr="007748F1" w:rsidRDefault="009A1E51" w:rsidP="00597EF7">
            <w:pPr>
              <w:spacing w:line="360" w:lineRule="auto"/>
              <w:ind w:firstLine="425"/>
              <w:rPr>
                <w:rFonts w:hAnsi="宋体"/>
                <w:szCs w:val="21"/>
              </w:rPr>
            </w:pPr>
            <w:r w:rsidRPr="007748F1">
              <w:rPr>
                <w:rFonts w:hAnsi="宋体" w:hint="eastAsia"/>
                <w:szCs w:val="21"/>
              </w:rPr>
              <w:t>第二步：</w:t>
            </w:r>
            <w:r>
              <w:rPr>
                <w:rFonts w:hAnsi="宋体" w:hint="eastAsia"/>
                <w:szCs w:val="21"/>
              </w:rPr>
              <w:t>撰写调研报告</w:t>
            </w:r>
            <w:r w:rsidRPr="007748F1">
              <w:rPr>
                <w:rFonts w:hAnsi="宋体" w:hint="eastAsia"/>
                <w:szCs w:val="21"/>
              </w:rPr>
              <w:t>。</w:t>
            </w:r>
          </w:p>
          <w:p w14:paraId="2463D74A" w14:textId="77777777" w:rsidR="009A1E51" w:rsidRPr="007748F1" w:rsidRDefault="009A1E51" w:rsidP="00597EF7">
            <w:pPr>
              <w:spacing w:line="360" w:lineRule="auto"/>
              <w:ind w:firstLine="425"/>
              <w:rPr>
                <w:rFonts w:ascii="宋体" w:hAnsi="宋体"/>
                <w:szCs w:val="21"/>
              </w:rPr>
            </w:pPr>
            <w:r w:rsidRPr="007748F1">
              <w:rPr>
                <w:rFonts w:hAnsi="宋体" w:hint="eastAsia"/>
                <w:szCs w:val="21"/>
              </w:rPr>
              <w:t>第三步：</w:t>
            </w:r>
            <w:r>
              <w:rPr>
                <w:rFonts w:hAnsi="宋体" w:hint="eastAsia"/>
                <w:szCs w:val="21"/>
              </w:rPr>
              <w:t>小组代表汇报调研报告</w:t>
            </w:r>
            <w:r w:rsidRPr="007748F1">
              <w:rPr>
                <w:rFonts w:hAnsi="宋体" w:hint="eastAsia"/>
                <w:szCs w:val="21"/>
              </w:rPr>
              <w:t>。</w:t>
            </w:r>
          </w:p>
          <w:p w14:paraId="254707C1" w14:textId="77777777" w:rsidR="009A1E51" w:rsidRPr="007748F1" w:rsidRDefault="009A1E51" w:rsidP="00597EF7">
            <w:pPr>
              <w:spacing w:line="360" w:lineRule="auto"/>
              <w:ind w:firstLine="425"/>
              <w:rPr>
                <w:rFonts w:hAnsi="宋体"/>
                <w:szCs w:val="21"/>
              </w:rPr>
            </w:pPr>
            <w:r w:rsidRPr="007748F1">
              <w:rPr>
                <w:rFonts w:hAnsi="宋体" w:hint="eastAsia"/>
                <w:szCs w:val="21"/>
              </w:rPr>
              <w:t>第四步：</w:t>
            </w:r>
            <w:r>
              <w:rPr>
                <w:rFonts w:hAnsi="宋体" w:hint="eastAsia"/>
                <w:szCs w:val="21"/>
              </w:rPr>
              <w:t>修正、优化调研报告</w:t>
            </w:r>
            <w:r w:rsidRPr="007748F1">
              <w:rPr>
                <w:rFonts w:hAnsi="宋体" w:hint="eastAsia"/>
                <w:szCs w:val="21"/>
              </w:rPr>
              <w:t>。</w:t>
            </w:r>
          </w:p>
          <w:p w14:paraId="20E855CC"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课堂小结（10分钟）</w:t>
            </w:r>
          </w:p>
          <w:p w14:paraId="0C3035B9" w14:textId="4ADD4386" w:rsidR="00BA4EEF" w:rsidRDefault="00401B0D" w:rsidP="00BA4EE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B11029" w:rsidRPr="00BB5574">
              <w:rPr>
                <w:rFonts w:ascii="宋体" w:hAnsi="宋体" w:hint="eastAsia"/>
                <w:szCs w:val="21"/>
              </w:rPr>
              <w:t>计算机网络的定义</w:t>
            </w:r>
            <w:r w:rsidR="001009DF">
              <w:rPr>
                <w:rFonts w:asciiTheme="minorEastAsia" w:eastAsiaTheme="minorEastAsia" w:hAnsiTheme="minorEastAsia" w:hint="eastAsia"/>
                <w:szCs w:val="21"/>
              </w:rPr>
              <w:t>、</w:t>
            </w:r>
            <w:r w:rsidR="001009DF" w:rsidRPr="001009DF">
              <w:rPr>
                <w:rFonts w:asciiTheme="minorEastAsia" w:eastAsiaTheme="minorEastAsia" w:hAnsiTheme="minorEastAsia" w:hint="eastAsia"/>
                <w:szCs w:val="21"/>
              </w:rPr>
              <w:t>发展历程</w:t>
            </w:r>
            <w:r w:rsidR="001009DF">
              <w:rPr>
                <w:rFonts w:asciiTheme="minorEastAsia" w:eastAsiaTheme="minorEastAsia" w:hAnsiTheme="minorEastAsia" w:hint="eastAsia"/>
                <w:szCs w:val="21"/>
              </w:rPr>
              <w:t>、</w:t>
            </w:r>
            <w:r w:rsidR="001A5B10">
              <w:rPr>
                <w:rFonts w:asciiTheme="minorEastAsia" w:eastAsiaTheme="minorEastAsia" w:hAnsiTheme="minorEastAsia" w:hint="eastAsia"/>
                <w:szCs w:val="21"/>
              </w:rPr>
              <w:t>分类、组成部分、5</w:t>
            </w:r>
            <w:r w:rsidR="001A5B10">
              <w:rPr>
                <w:rFonts w:asciiTheme="minorEastAsia" w:eastAsiaTheme="minorEastAsia" w:hAnsiTheme="minorEastAsia"/>
                <w:szCs w:val="21"/>
              </w:rPr>
              <w:t>G</w:t>
            </w:r>
            <w:r w:rsidR="001A5B10">
              <w:rPr>
                <w:rFonts w:asciiTheme="minorEastAsia" w:eastAsiaTheme="minorEastAsia" w:hAnsiTheme="minorEastAsia" w:hint="eastAsia"/>
                <w:szCs w:val="21"/>
              </w:rPr>
              <w:t>应用领域</w:t>
            </w:r>
          </w:p>
          <w:p w14:paraId="2F992490" w14:textId="289A1A0E" w:rsidR="00401B0D" w:rsidRPr="00BA4EEF" w:rsidRDefault="00401B0D" w:rsidP="00BA4EE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2.课堂实训情况小结</w:t>
            </w:r>
          </w:p>
        </w:tc>
      </w:tr>
      <w:tr w:rsidR="00F56D78" w14:paraId="72EAA0F8" w14:textId="77777777" w:rsidTr="006A7B88">
        <w:trPr>
          <w:trHeight w:val="651"/>
          <w:jc w:val="center"/>
        </w:trPr>
        <w:tc>
          <w:tcPr>
            <w:tcW w:w="5000" w:type="pct"/>
            <w:gridSpan w:val="8"/>
            <w:vAlign w:val="center"/>
          </w:tcPr>
          <w:p w14:paraId="5BD419B2" w14:textId="77777777"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14:paraId="412A1441" w14:textId="77777777" w:rsidTr="006A7B88">
        <w:trPr>
          <w:trHeight w:val="825"/>
          <w:jc w:val="center"/>
        </w:trPr>
        <w:tc>
          <w:tcPr>
            <w:tcW w:w="5000" w:type="pct"/>
            <w:gridSpan w:val="8"/>
            <w:vAlign w:val="center"/>
          </w:tcPr>
          <w:p w14:paraId="2E2E4C19" w14:textId="77777777"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14:paraId="25E40BCE" w14:textId="77777777" w:rsidTr="006A7B88">
        <w:trPr>
          <w:trHeight w:val="1673"/>
          <w:jc w:val="center"/>
        </w:trPr>
        <w:tc>
          <w:tcPr>
            <w:tcW w:w="5000" w:type="pct"/>
            <w:gridSpan w:val="8"/>
          </w:tcPr>
          <w:p w14:paraId="0657CBCC" w14:textId="77777777"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14:paraId="7131FDD7" w14:textId="77777777" w:rsidR="003E3B86" w:rsidRPr="00EA374D" w:rsidRDefault="003E3B86" w:rsidP="00EA374D">
            <w:pPr>
              <w:keepLines/>
              <w:widowControl/>
              <w:jc w:val="left"/>
              <w:rPr>
                <w:rFonts w:ascii="宋体" w:hAnsi="宋体"/>
                <w:b/>
                <w:szCs w:val="21"/>
              </w:rPr>
            </w:pPr>
          </w:p>
        </w:tc>
      </w:tr>
    </w:tbl>
    <w:p w14:paraId="38A5AA7D" w14:textId="77777777" w:rsidR="00866053" w:rsidRPr="00E3188D" w:rsidRDefault="00866053"/>
    <w:sectPr w:rsidR="00866053" w:rsidRPr="00E3188D" w:rsidSect="002806EB">
      <w:footerReference w:type="default" r:id="rId7"/>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F79EC" w14:textId="77777777" w:rsidR="007D30B4" w:rsidRDefault="007D30B4" w:rsidP="00E3188D">
      <w:r>
        <w:separator/>
      </w:r>
    </w:p>
  </w:endnote>
  <w:endnote w:type="continuationSeparator" w:id="0">
    <w:p w14:paraId="46703EE3" w14:textId="77777777" w:rsidR="007D30B4" w:rsidRDefault="007D30B4"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159724"/>
      <w:docPartObj>
        <w:docPartGallery w:val="Page Numbers (Bottom of Page)"/>
        <w:docPartUnique/>
      </w:docPartObj>
    </w:sdtPr>
    <w:sdtEndPr/>
    <w:sdtContent>
      <w:p w14:paraId="5F70A4BE" w14:textId="77777777" w:rsidR="00152387" w:rsidRDefault="00152387">
        <w:pPr>
          <w:pStyle w:val="a5"/>
          <w:jc w:val="center"/>
        </w:pPr>
        <w:r>
          <w:fldChar w:fldCharType="begin"/>
        </w:r>
        <w:r>
          <w:instrText>PAGE   \* MERGEFORMAT</w:instrText>
        </w:r>
        <w:r>
          <w:fldChar w:fldCharType="separate"/>
        </w:r>
        <w:r w:rsidR="00421362" w:rsidRPr="00421362">
          <w:rPr>
            <w:noProof/>
            <w:lang w:val="zh-CN"/>
          </w:rPr>
          <w:t>3</w:t>
        </w:r>
        <w:r>
          <w:fldChar w:fldCharType="end"/>
        </w:r>
      </w:p>
    </w:sdtContent>
  </w:sdt>
  <w:p w14:paraId="7F6CEB21" w14:textId="77777777" w:rsidR="00152387" w:rsidRDefault="001523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D38B1" w14:textId="77777777" w:rsidR="007D30B4" w:rsidRDefault="007D30B4" w:rsidP="00E3188D">
      <w:r>
        <w:separator/>
      </w:r>
    </w:p>
  </w:footnote>
  <w:footnote w:type="continuationSeparator" w:id="0">
    <w:p w14:paraId="624049C7" w14:textId="77777777" w:rsidR="007D30B4" w:rsidRDefault="007D30B4" w:rsidP="00E31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15:restartNumberingAfterBreak="0">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15:restartNumberingAfterBreak="0">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15:restartNumberingAfterBreak="0">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8D"/>
    <w:rsid w:val="00001154"/>
    <w:rsid w:val="000205ED"/>
    <w:rsid w:val="00061754"/>
    <w:rsid w:val="000739E1"/>
    <w:rsid w:val="00081FC4"/>
    <w:rsid w:val="000B0610"/>
    <w:rsid w:val="000B537D"/>
    <w:rsid w:val="000D1743"/>
    <w:rsid w:val="000D32EF"/>
    <w:rsid w:val="000F4FAF"/>
    <w:rsid w:val="001009DF"/>
    <w:rsid w:val="00136B68"/>
    <w:rsid w:val="00136D11"/>
    <w:rsid w:val="00136DB3"/>
    <w:rsid w:val="0013716A"/>
    <w:rsid w:val="00145E2A"/>
    <w:rsid w:val="00150709"/>
    <w:rsid w:val="00152387"/>
    <w:rsid w:val="00156B24"/>
    <w:rsid w:val="00186323"/>
    <w:rsid w:val="001920EA"/>
    <w:rsid w:val="001A5B10"/>
    <w:rsid w:val="001D0F97"/>
    <w:rsid w:val="001D119D"/>
    <w:rsid w:val="001D4996"/>
    <w:rsid w:val="001F61E1"/>
    <w:rsid w:val="00203BDE"/>
    <w:rsid w:val="00203CAE"/>
    <w:rsid w:val="00205E45"/>
    <w:rsid w:val="00206B00"/>
    <w:rsid w:val="00223B1C"/>
    <w:rsid w:val="00230F5A"/>
    <w:rsid w:val="00240262"/>
    <w:rsid w:val="00245589"/>
    <w:rsid w:val="00251EC9"/>
    <w:rsid w:val="00270B83"/>
    <w:rsid w:val="00273E17"/>
    <w:rsid w:val="002806EB"/>
    <w:rsid w:val="0028574F"/>
    <w:rsid w:val="00290B9C"/>
    <w:rsid w:val="002E4400"/>
    <w:rsid w:val="002E6396"/>
    <w:rsid w:val="002F6088"/>
    <w:rsid w:val="0030056C"/>
    <w:rsid w:val="0031054F"/>
    <w:rsid w:val="00394CE5"/>
    <w:rsid w:val="003A3E0A"/>
    <w:rsid w:val="003B461C"/>
    <w:rsid w:val="003D6F71"/>
    <w:rsid w:val="003E1260"/>
    <w:rsid w:val="003E3B86"/>
    <w:rsid w:val="003E422F"/>
    <w:rsid w:val="003E76BD"/>
    <w:rsid w:val="003F179F"/>
    <w:rsid w:val="003F18A9"/>
    <w:rsid w:val="00401B0D"/>
    <w:rsid w:val="00421362"/>
    <w:rsid w:val="004247AA"/>
    <w:rsid w:val="00433B8D"/>
    <w:rsid w:val="00436180"/>
    <w:rsid w:val="00447B59"/>
    <w:rsid w:val="00454362"/>
    <w:rsid w:val="0046460D"/>
    <w:rsid w:val="004667E6"/>
    <w:rsid w:val="004669FF"/>
    <w:rsid w:val="004817CC"/>
    <w:rsid w:val="004A1B92"/>
    <w:rsid w:val="004A537A"/>
    <w:rsid w:val="004B0B7B"/>
    <w:rsid w:val="004B61ED"/>
    <w:rsid w:val="004B7689"/>
    <w:rsid w:val="004D09F4"/>
    <w:rsid w:val="004D2D09"/>
    <w:rsid w:val="004D76E2"/>
    <w:rsid w:val="004F2622"/>
    <w:rsid w:val="004F3351"/>
    <w:rsid w:val="005006C6"/>
    <w:rsid w:val="00506F41"/>
    <w:rsid w:val="00510F82"/>
    <w:rsid w:val="00521489"/>
    <w:rsid w:val="005223CA"/>
    <w:rsid w:val="00534D59"/>
    <w:rsid w:val="00540136"/>
    <w:rsid w:val="00547AF8"/>
    <w:rsid w:val="00547D00"/>
    <w:rsid w:val="00562452"/>
    <w:rsid w:val="00563EC8"/>
    <w:rsid w:val="005802E0"/>
    <w:rsid w:val="00586542"/>
    <w:rsid w:val="00597EF7"/>
    <w:rsid w:val="005A3832"/>
    <w:rsid w:val="005B4D4C"/>
    <w:rsid w:val="005F5C15"/>
    <w:rsid w:val="005F78B7"/>
    <w:rsid w:val="0060756A"/>
    <w:rsid w:val="0061216B"/>
    <w:rsid w:val="0065786A"/>
    <w:rsid w:val="00663E64"/>
    <w:rsid w:val="006A7B88"/>
    <w:rsid w:val="006B4D5F"/>
    <w:rsid w:val="006C109A"/>
    <w:rsid w:val="006C4943"/>
    <w:rsid w:val="006D110E"/>
    <w:rsid w:val="006E371E"/>
    <w:rsid w:val="007021CC"/>
    <w:rsid w:val="00704DB7"/>
    <w:rsid w:val="00707A63"/>
    <w:rsid w:val="0071482B"/>
    <w:rsid w:val="00720749"/>
    <w:rsid w:val="00722E70"/>
    <w:rsid w:val="0072390B"/>
    <w:rsid w:val="00743792"/>
    <w:rsid w:val="0076675A"/>
    <w:rsid w:val="00787221"/>
    <w:rsid w:val="00792699"/>
    <w:rsid w:val="007A101A"/>
    <w:rsid w:val="007A3784"/>
    <w:rsid w:val="007D2996"/>
    <w:rsid w:val="007D30B4"/>
    <w:rsid w:val="007D6BC4"/>
    <w:rsid w:val="007D798A"/>
    <w:rsid w:val="00813176"/>
    <w:rsid w:val="0083635E"/>
    <w:rsid w:val="00837D8E"/>
    <w:rsid w:val="0085549C"/>
    <w:rsid w:val="00866053"/>
    <w:rsid w:val="0088688B"/>
    <w:rsid w:val="008B70A8"/>
    <w:rsid w:val="00902DC1"/>
    <w:rsid w:val="009068F0"/>
    <w:rsid w:val="009205F6"/>
    <w:rsid w:val="0092124D"/>
    <w:rsid w:val="00954794"/>
    <w:rsid w:val="0096348A"/>
    <w:rsid w:val="009707D2"/>
    <w:rsid w:val="00973CCC"/>
    <w:rsid w:val="00984E45"/>
    <w:rsid w:val="00992B2A"/>
    <w:rsid w:val="00994BC5"/>
    <w:rsid w:val="009A13AF"/>
    <w:rsid w:val="009A1E51"/>
    <w:rsid w:val="009B7FF0"/>
    <w:rsid w:val="009C507F"/>
    <w:rsid w:val="009D517D"/>
    <w:rsid w:val="009F4FEB"/>
    <w:rsid w:val="00A11AC3"/>
    <w:rsid w:val="00A14A20"/>
    <w:rsid w:val="00A36900"/>
    <w:rsid w:val="00A41E15"/>
    <w:rsid w:val="00A42657"/>
    <w:rsid w:val="00A56302"/>
    <w:rsid w:val="00A71010"/>
    <w:rsid w:val="00AC61D9"/>
    <w:rsid w:val="00AF7936"/>
    <w:rsid w:val="00B11029"/>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E3F0D"/>
    <w:rsid w:val="00D010D8"/>
    <w:rsid w:val="00D04BB0"/>
    <w:rsid w:val="00D43DFD"/>
    <w:rsid w:val="00D4472B"/>
    <w:rsid w:val="00D60200"/>
    <w:rsid w:val="00D813C2"/>
    <w:rsid w:val="00D813D4"/>
    <w:rsid w:val="00D85813"/>
    <w:rsid w:val="00D85E16"/>
    <w:rsid w:val="00DA0E45"/>
    <w:rsid w:val="00DC2B22"/>
    <w:rsid w:val="00DD2F9B"/>
    <w:rsid w:val="00DD4A25"/>
    <w:rsid w:val="00DE2EC7"/>
    <w:rsid w:val="00E05E72"/>
    <w:rsid w:val="00E3188D"/>
    <w:rsid w:val="00E32651"/>
    <w:rsid w:val="00E3557B"/>
    <w:rsid w:val="00E363C1"/>
    <w:rsid w:val="00E42AF6"/>
    <w:rsid w:val="00E71442"/>
    <w:rsid w:val="00E75FA1"/>
    <w:rsid w:val="00E913DF"/>
    <w:rsid w:val="00E97F34"/>
    <w:rsid w:val="00EA374D"/>
    <w:rsid w:val="00EA7CD7"/>
    <w:rsid w:val="00EC6FA6"/>
    <w:rsid w:val="00EC7880"/>
    <w:rsid w:val="00F345E6"/>
    <w:rsid w:val="00F5007A"/>
    <w:rsid w:val="00F52599"/>
    <w:rsid w:val="00F5556A"/>
    <w:rsid w:val="00F56D78"/>
    <w:rsid w:val="00F6304B"/>
    <w:rsid w:val="00FB7CFB"/>
    <w:rsid w:val="00FD1AFA"/>
    <w:rsid w:val="00FD4A2D"/>
    <w:rsid w:val="00FE06BA"/>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120C"/>
  <w15:docId w15:val="{AB538DEF-FDE2-4551-A4C4-886FF510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188D"/>
    <w:rPr>
      <w:sz w:val="18"/>
      <w:szCs w:val="18"/>
    </w:rPr>
  </w:style>
  <w:style w:type="paragraph" w:styleId="a5">
    <w:name w:val="footer"/>
    <w:basedOn w:val="a"/>
    <w:link w:val="a6"/>
    <w:uiPriority w:val="99"/>
    <w:unhideWhenUsed/>
    <w:rsid w:val="00E3188D"/>
    <w:pPr>
      <w:tabs>
        <w:tab w:val="center" w:pos="4153"/>
        <w:tab w:val="right" w:pos="8306"/>
      </w:tabs>
      <w:snapToGrid w:val="0"/>
      <w:jc w:val="left"/>
    </w:pPr>
    <w:rPr>
      <w:sz w:val="18"/>
      <w:szCs w:val="18"/>
    </w:rPr>
  </w:style>
  <w:style w:type="character" w:customStyle="1" w:styleId="a6">
    <w:name w:val="页脚 字符"/>
    <w:basedOn w:val="a0"/>
    <w:link w:val="a5"/>
    <w:uiPriority w:val="99"/>
    <w:rsid w:val="00E3188D"/>
    <w:rPr>
      <w:sz w:val="18"/>
      <w:szCs w:val="18"/>
    </w:rPr>
  </w:style>
  <w:style w:type="paragraph" w:styleId="a7">
    <w:name w:val="List Paragraph"/>
    <w:basedOn w:val="a"/>
    <w:uiPriority w:val="34"/>
    <w:qFormat/>
    <w:rsid w:val="00E3188D"/>
    <w:pPr>
      <w:ind w:firstLineChars="200" w:firstLine="420"/>
    </w:pPr>
    <w:rPr>
      <w:rFonts w:ascii="Calibri" w:hAnsi="Calibri"/>
      <w:szCs w:val="22"/>
    </w:rPr>
  </w:style>
  <w:style w:type="character" w:styleId="a8">
    <w:name w:val="Hyperlink"/>
    <w:basedOn w:val="a0"/>
    <w:uiPriority w:val="99"/>
    <w:unhideWhenUsed/>
    <w:rsid w:val="00FF58D4"/>
    <w:rPr>
      <w:color w:val="0000FF" w:themeColor="hyperlink"/>
      <w:u w:val="single"/>
    </w:rPr>
  </w:style>
  <w:style w:type="paragraph" w:styleId="a9">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a">
    <w:name w:val="Balloon Text"/>
    <w:basedOn w:val="a"/>
    <w:link w:val="ab"/>
    <w:uiPriority w:val="99"/>
    <w:semiHidden/>
    <w:unhideWhenUsed/>
    <w:rsid w:val="00BA4EEF"/>
    <w:rPr>
      <w:sz w:val="18"/>
      <w:szCs w:val="18"/>
    </w:rPr>
  </w:style>
  <w:style w:type="character" w:customStyle="1" w:styleId="ab">
    <w:name w:val="批注框文本 字符"/>
    <w:basedOn w:val="a0"/>
    <w:link w:val="aa"/>
    <w:uiPriority w:val="99"/>
    <w:semiHidden/>
    <w:rsid w:val="00BA4EE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277</Words>
  <Characters>1583</Characters>
  <Application>Microsoft Office Word</Application>
  <DocSecurity>0</DocSecurity>
  <Lines>13</Lines>
  <Paragraphs>3</Paragraphs>
  <ScaleCrop>false</ScaleCrop>
  <Company>Lenovo</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贵银</cp:lastModifiedBy>
  <cp:revision>26</cp:revision>
  <cp:lastPrinted>2017-10-08T09:10:00Z</cp:lastPrinted>
  <dcterms:created xsi:type="dcterms:W3CDTF">2021-10-01T01:14:00Z</dcterms:created>
  <dcterms:modified xsi:type="dcterms:W3CDTF">2021-10-01T08:31:00Z</dcterms:modified>
</cp:coreProperties>
</file>